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E0ACE" w14:textId="39C46797" w:rsidR="005F3D56" w:rsidRDefault="005F3D56" w:rsidP="005F3D5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5F3D5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EC6E073" wp14:editId="70F2F90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165" cy="10847070"/>
            <wp:effectExtent l="0" t="0" r="635" b="0"/>
            <wp:wrapSquare wrapText="bothSides"/>
            <wp:docPr id="2048227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27782" name="Picture 20482277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8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2E78F" w14:textId="73ED7306" w:rsidR="00231D46" w:rsidRPr="00F05545" w:rsidRDefault="005F3D56" w:rsidP="00231D4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5FBA308A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Bab I: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Dasar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Beragama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Pendidikan Agama Islam (PAI)</w:t>
      </w:r>
    </w:p>
    <w:p w14:paraId="04E504F0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Tinjauan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Filosofis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Keberagamaan</w:t>
      </w:r>
      <w:proofErr w:type="spellEnd"/>
    </w:p>
    <w:p w14:paraId="60FB26C1" w14:textId="77777777" w:rsidR="00231D46" w:rsidRPr="00F05545" w:rsidRDefault="00231D46" w:rsidP="00231D4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1.1.1.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Batasan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Indonesia</w:t>
      </w:r>
    </w:p>
    <w:p w14:paraId="1E0AA377" w14:textId="77777777" w:rsidR="00231D46" w:rsidRPr="00F05545" w:rsidRDefault="00231D46" w:rsidP="00231D4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1.1.2.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Filosofis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Islam</w:t>
      </w:r>
    </w:p>
    <w:p w14:paraId="192DCE8B" w14:textId="77777777" w:rsidR="00231D46" w:rsidRPr="00F05545" w:rsidRDefault="00231D46" w:rsidP="00231D4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1.1.3. Nilai-Nilai Universal Agama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Hubungannya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0D597AD3" w14:textId="77777777" w:rsidR="00231D46" w:rsidRPr="00F05545" w:rsidRDefault="00231D46" w:rsidP="00231D4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Kohesi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Sosial</w:t>
      </w:r>
    </w:p>
    <w:p w14:paraId="3CC99957" w14:textId="77777777" w:rsidR="00231D46" w:rsidRPr="00F05545" w:rsidRDefault="00231D46" w:rsidP="00231D4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1.1.5.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Sinkretisme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Pluralisme</w:t>
      </w:r>
      <w:proofErr w:type="spellEnd"/>
    </w:p>
    <w:p w14:paraId="1D0C6A49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Posisi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Pendidikan Agama Islam (PAI)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Pendidikan Nasional</w:t>
      </w:r>
    </w:p>
    <w:p w14:paraId="00563788" w14:textId="77777777" w:rsidR="00231D46" w:rsidRPr="00F05545" w:rsidRDefault="00231D46" w:rsidP="00231D4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1.2.1. Tujuan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069D1B0D" w14:textId="77777777" w:rsidR="00231D46" w:rsidRPr="00F05545" w:rsidRDefault="00231D46" w:rsidP="00231D4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1.2.2.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Non-Muslim</w:t>
      </w:r>
    </w:p>
    <w:p w14:paraId="54236F81" w14:textId="77777777" w:rsidR="00231D46" w:rsidRPr="00F05545" w:rsidRDefault="00231D46" w:rsidP="00231D4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1.2.3. Peran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Didik</w:t>
      </w:r>
    </w:p>
    <w:p w14:paraId="6E798F66" w14:textId="77777777" w:rsidR="00231D46" w:rsidRPr="00F05545" w:rsidRDefault="00231D46" w:rsidP="00231D4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1.2.4.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Minoritas</w:t>
      </w:r>
      <w:proofErr w:type="spellEnd"/>
    </w:p>
    <w:p w14:paraId="487F2674" w14:textId="77777777" w:rsidR="00231D46" w:rsidRPr="00F05545" w:rsidRDefault="00231D46" w:rsidP="00231D4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</w:p>
    <w:p w14:paraId="50F30748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1.3. Sejarah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Singkat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Sekolah Nasrani di Indonesia</w:t>
      </w:r>
    </w:p>
    <w:p w14:paraId="166B3884" w14:textId="77777777" w:rsidR="00231D46" w:rsidRPr="00F05545" w:rsidRDefault="00231D46" w:rsidP="00231D4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1.3.1.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Awal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Misinya</w:t>
      </w:r>
      <w:proofErr w:type="spellEnd"/>
    </w:p>
    <w:p w14:paraId="2A63CDE3" w14:textId="77777777" w:rsidR="00231D46" w:rsidRPr="00F05545" w:rsidRDefault="00231D46" w:rsidP="00231D4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1.3.2.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Nasrani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Pemerintah</w:t>
      </w:r>
      <w:proofErr w:type="spellEnd"/>
    </w:p>
    <w:p w14:paraId="51DE3E34" w14:textId="77777777" w:rsidR="00231D46" w:rsidRPr="00F05545" w:rsidRDefault="00231D46" w:rsidP="00231D4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1.3.3.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Institusional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 di Indonesia</w:t>
      </w:r>
    </w:p>
    <w:p w14:paraId="56052855" w14:textId="77777777" w:rsidR="00231D46" w:rsidRPr="00F05545" w:rsidRDefault="00231D46" w:rsidP="00231D4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1.3.4. Kultur dan Nilai-Nilai Dasar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</w:t>
      </w:r>
    </w:p>
    <w:p w14:paraId="1EE91DBF" w14:textId="77777777" w:rsidR="00231D46" w:rsidRPr="00F05545" w:rsidRDefault="00231D46" w:rsidP="00231D4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1.3.5.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Demografis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</w:t>
      </w:r>
    </w:p>
    <w:p w14:paraId="7026EC32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1.4.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Konseptual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</w:p>
    <w:p w14:paraId="204022C4" w14:textId="77777777" w:rsidR="00231D46" w:rsidRPr="00F05545" w:rsidRDefault="00231D46" w:rsidP="00231D4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1.4.1. Model-Model Integrasi Nilai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Materi PAI</w:t>
      </w:r>
    </w:p>
    <w:p w14:paraId="5782828F" w14:textId="77777777" w:rsidR="00231D46" w:rsidRPr="00F05545" w:rsidRDefault="00231D46" w:rsidP="00231D4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1.4.2.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44D77B1F" w14:textId="77777777" w:rsidR="00231D46" w:rsidRPr="00F05545" w:rsidRDefault="00231D46" w:rsidP="00231D4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1.4.3.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Kognitif,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Afektif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Psikomotorik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199B1F91" w14:textId="77777777" w:rsidR="00231D46" w:rsidRPr="00F05545" w:rsidRDefault="00231D46" w:rsidP="00231D4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1.4.4.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</w:p>
    <w:p w14:paraId="6F16C634" w14:textId="77777777" w:rsidR="00231D46" w:rsidRPr="00F05545" w:rsidRDefault="00231D46" w:rsidP="00231D4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1.4.5.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Negeri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</w:t>
      </w:r>
    </w:p>
    <w:p w14:paraId="57BEB280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1.5. Metode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Kajian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</w:p>
    <w:p w14:paraId="49D2AAD9" w14:textId="77777777" w:rsidR="00231D46" w:rsidRPr="00F05545" w:rsidRDefault="00231D46" w:rsidP="00231D4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1.5.1. Desain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Studi Kasus (Case Study)</w:t>
      </w:r>
    </w:p>
    <w:p w14:paraId="31F11236" w14:textId="77777777" w:rsidR="00231D46" w:rsidRPr="00F05545" w:rsidRDefault="00231D46" w:rsidP="00231D4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1.5.2. Teknik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Data (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>)</w:t>
      </w:r>
    </w:p>
    <w:p w14:paraId="0854711F" w14:textId="77777777" w:rsidR="00231D46" w:rsidRPr="00F05545" w:rsidRDefault="00231D46" w:rsidP="00231D4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1.5.3.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2A845B06" w14:textId="77777777" w:rsidR="00231D46" w:rsidRPr="00F05545" w:rsidRDefault="00231D46" w:rsidP="00231D4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1.5.4. Etika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Lintas Agama</w:t>
      </w:r>
    </w:p>
    <w:p w14:paraId="32A4C7D4" w14:textId="77777777" w:rsidR="00231D46" w:rsidRPr="00F05545" w:rsidRDefault="00231D46" w:rsidP="00231D4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1.5.5.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Fenomenologis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Tematik</w:t>
      </w:r>
      <w:proofErr w:type="spellEnd"/>
    </w:p>
    <w:p w14:paraId="7692D0E7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Bab II: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Teologis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Normatif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Toleransi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Islam</w:t>
      </w:r>
    </w:p>
    <w:p w14:paraId="7965134B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055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Al-</w:t>
      </w:r>
      <w:proofErr w:type="spellStart"/>
      <w:r w:rsidRPr="00F055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Ukhuwah</w:t>
      </w:r>
      <w:proofErr w:type="spellEnd"/>
      <w:r w:rsidRPr="00F0554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Al-</w:t>
      </w:r>
      <w:proofErr w:type="spellStart"/>
      <w:r w:rsidRPr="00F055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Wathaniyah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Persaudaraan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Kebangsaan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5A21B4F" w14:textId="77777777" w:rsidR="00231D46" w:rsidRPr="00F05545" w:rsidRDefault="00231D46" w:rsidP="00231D4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2.1.1. Tafsir Ayat-Ayat Al-Qur'an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Perbedaan</w:t>
      </w:r>
      <w:proofErr w:type="spellEnd"/>
    </w:p>
    <w:p w14:paraId="26FE714E" w14:textId="77777777" w:rsidR="00231D46" w:rsidRPr="00F05545" w:rsidRDefault="00231D46" w:rsidP="00231D4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2.1.2. Hadis-Hadis Nabi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Antarumat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Beragama</w:t>
      </w:r>
      <w:proofErr w:type="spellEnd"/>
    </w:p>
    <w:p w14:paraId="0A4D7B61" w14:textId="77777777" w:rsidR="00231D46" w:rsidRPr="00F05545" w:rsidRDefault="00231D46" w:rsidP="00231D4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2.1.3.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Ulama Nusantara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Fiqih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Kebangsaan</w:t>
      </w:r>
      <w:proofErr w:type="spellEnd"/>
    </w:p>
    <w:p w14:paraId="5982FB00" w14:textId="77777777" w:rsidR="00231D46" w:rsidRPr="00F05545" w:rsidRDefault="00231D46" w:rsidP="00231D4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Qist</w:t>
      </w:r>
      <w:proofErr w:type="spellEnd"/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wal</w:t>
      </w:r>
      <w:proofErr w:type="spellEnd"/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 Mizan</w:t>
      </w:r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</w:p>
    <w:p w14:paraId="10E402C6" w14:textId="77777777" w:rsidR="00231D46" w:rsidRPr="00F05545" w:rsidRDefault="00231D46" w:rsidP="00231D4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2.1.5.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Ummatan</w:t>
      </w:r>
      <w:proofErr w:type="spellEnd"/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 Wahidah</w:t>
      </w:r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Indonesia</w:t>
      </w:r>
    </w:p>
    <w:p w14:paraId="164B1C41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Teologi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Antaragama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Teologi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A87B78A" w14:textId="77777777" w:rsidR="00231D46" w:rsidRPr="00F05545" w:rsidRDefault="00231D46" w:rsidP="00231D4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2.2.1.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Pluralis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Teologi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Islam</w:t>
      </w:r>
    </w:p>
    <w:p w14:paraId="2398FF61" w14:textId="77777777" w:rsidR="00231D46" w:rsidRPr="00F05545" w:rsidRDefault="00231D46" w:rsidP="00231D4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2.2.2.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Kalimatun</w:t>
      </w:r>
      <w:proofErr w:type="spellEnd"/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 Sawa'</w:t>
      </w:r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Antaragama</w:t>
      </w:r>
      <w:proofErr w:type="spellEnd"/>
    </w:p>
    <w:p w14:paraId="3F89E256" w14:textId="77777777" w:rsidR="00231D46" w:rsidRPr="00F05545" w:rsidRDefault="00231D46" w:rsidP="00231D4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2.2.3.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Agama Samawi Lain</w:t>
      </w:r>
    </w:p>
    <w:p w14:paraId="27BCDCA1" w14:textId="77777777" w:rsidR="00231D46" w:rsidRPr="00F05545" w:rsidRDefault="00231D46" w:rsidP="00231D4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2.2.4. Batasan-Batasan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Ikraha</w:t>
      </w:r>
      <w:proofErr w:type="spellEnd"/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fiddin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>)</w:t>
      </w:r>
    </w:p>
    <w:p w14:paraId="1368C8BC" w14:textId="77777777" w:rsidR="00231D46" w:rsidRPr="00F05545" w:rsidRDefault="00231D46" w:rsidP="00231D46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Muslim Modern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35E98946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Prinsip-Prinsip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Syariat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Muamalah</w:t>
      </w:r>
      <w:proofErr w:type="spellEnd"/>
    </w:p>
    <w:p w14:paraId="5B440603" w14:textId="77777777" w:rsidR="00231D46" w:rsidRPr="00F05545" w:rsidRDefault="00231D46" w:rsidP="00231D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2.3.1. Hukum Islam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Sosial (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Muamalah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5545">
        <w:rPr>
          <w:rFonts w:ascii="Times New Roman" w:hAnsi="Times New Roman" w:cs="Times New Roman"/>
          <w:sz w:val="24"/>
          <w:szCs w:val="24"/>
        </w:rPr>
        <w:t>Non-Muslim</w:t>
      </w:r>
      <w:proofErr w:type="gramEnd"/>
    </w:p>
    <w:p w14:paraId="5BA79B26" w14:textId="77777777" w:rsidR="00231D46" w:rsidRPr="00F05545" w:rsidRDefault="00231D46" w:rsidP="00231D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2.3.2.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Non-Muslim (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Dzimi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Negara Islam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Klasik</w:t>
      </w:r>
      <w:proofErr w:type="spellEnd"/>
    </w:p>
    <w:p w14:paraId="47F7D686" w14:textId="77777777" w:rsidR="00231D46" w:rsidRPr="00F05545" w:rsidRDefault="00231D46" w:rsidP="00231D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2.3.3. Fatwa dan Ijtihad Kontemporer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 Indonesia</w:t>
      </w:r>
    </w:p>
    <w:p w14:paraId="09EDA4BB" w14:textId="77777777" w:rsidR="00231D46" w:rsidRPr="00F05545" w:rsidRDefault="00231D46" w:rsidP="00231D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2.3.4. Hak-Hak Non-Muslim: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Jiwa,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Kehormatan</w:t>
      </w:r>
      <w:proofErr w:type="spellEnd"/>
    </w:p>
    <w:p w14:paraId="7CD5496F" w14:textId="77777777" w:rsidR="00231D46" w:rsidRPr="00F05545" w:rsidRDefault="00231D46" w:rsidP="00231D46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2.3.5.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Bersama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Batasannya</w:t>
      </w:r>
      <w:proofErr w:type="spellEnd"/>
    </w:p>
    <w:p w14:paraId="1D6F2DAC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2.4. Peran Guru PAI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Agen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4D37ED2F" w14:textId="77777777" w:rsidR="00231D46" w:rsidRPr="00F05545" w:rsidRDefault="00231D46" w:rsidP="00231D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2.4.1.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</w:p>
    <w:p w14:paraId="75930BC6" w14:textId="77777777" w:rsidR="00231D46" w:rsidRPr="00F05545" w:rsidRDefault="00231D46" w:rsidP="00231D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2.4.2.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Moderat</w:t>
      </w:r>
      <w:proofErr w:type="spellEnd"/>
    </w:p>
    <w:p w14:paraId="253793C2" w14:textId="77777777" w:rsidR="00231D46" w:rsidRPr="00F05545" w:rsidRDefault="00231D46" w:rsidP="00231D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2.4.3. Etika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Menyikapi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Keyakinan</w:t>
      </w:r>
      <w:proofErr w:type="spellEnd"/>
    </w:p>
    <w:p w14:paraId="602C3172" w14:textId="77777777" w:rsidR="00231D46" w:rsidRPr="00F05545" w:rsidRDefault="00231D46" w:rsidP="00231D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2.4.4.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</w:t>
      </w:r>
    </w:p>
    <w:p w14:paraId="1A71D68E" w14:textId="77777777" w:rsidR="00231D46" w:rsidRPr="00F05545" w:rsidRDefault="00231D46" w:rsidP="00231D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2.4.5.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Beragama</w:t>
      </w:r>
      <w:proofErr w:type="spellEnd"/>
    </w:p>
    <w:p w14:paraId="1C40CDE5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Bab III: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7D278887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 di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70ADA80A" w14:textId="77777777" w:rsidR="00231D46" w:rsidRPr="00F05545" w:rsidRDefault="00231D46" w:rsidP="00231D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3.1.1.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Materi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X, XI, dan XII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5114715B" w14:textId="77777777" w:rsidR="00231D46" w:rsidRPr="00F05545" w:rsidRDefault="00231D46" w:rsidP="00231D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3.1.2.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Materi PAI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(SARA)</w:t>
      </w:r>
    </w:p>
    <w:p w14:paraId="184D954A" w14:textId="77777777" w:rsidR="00231D46" w:rsidRPr="00F05545" w:rsidRDefault="00231D46" w:rsidP="00231D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3.1.3.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Sinkronisasi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Visi dan Misi Sekolah Nasrani</w:t>
      </w:r>
    </w:p>
    <w:p w14:paraId="7364FA91" w14:textId="77777777" w:rsidR="00231D46" w:rsidRPr="00F05545" w:rsidRDefault="00231D46" w:rsidP="00231D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Lokal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Materi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Kontekstual</w:t>
      </w:r>
      <w:proofErr w:type="spellEnd"/>
    </w:p>
    <w:p w14:paraId="03ED7FD8" w14:textId="77777777" w:rsidR="00231D46" w:rsidRPr="00F05545" w:rsidRDefault="00231D46" w:rsidP="00231D4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3.1.5.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Merdeka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Swasta</w:t>
      </w:r>
      <w:proofErr w:type="spellEnd"/>
    </w:p>
    <w:p w14:paraId="494E3BFD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3.2. Strategi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Aktif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Mendorong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Toleransi</w:t>
      </w:r>
    </w:p>
    <w:p w14:paraId="59602D6E" w14:textId="77777777" w:rsidR="00231D46" w:rsidRPr="00F05545" w:rsidRDefault="00231D46" w:rsidP="00231D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3.2.1. Metode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Problem-Based Learning</w:t>
      </w:r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Agama</w:t>
      </w:r>
    </w:p>
    <w:p w14:paraId="59BBAA9A" w14:textId="77777777" w:rsidR="00231D46" w:rsidRPr="00F05545" w:rsidRDefault="00231D46" w:rsidP="00231D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3.2.2. Model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Project-Based Learning</w:t>
      </w:r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Kerukunan</w:t>
      </w:r>
      <w:proofErr w:type="spellEnd"/>
    </w:p>
    <w:p w14:paraId="0F8CC764" w14:textId="77777777" w:rsidR="00231D46" w:rsidRPr="00F05545" w:rsidRDefault="00231D46" w:rsidP="00231D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3.2.3.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Role-Playing</w:t>
      </w:r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Simulasi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Antariman</w:t>
      </w:r>
      <w:proofErr w:type="spellEnd"/>
    </w:p>
    <w:p w14:paraId="26C9FAF5" w14:textId="77777777" w:rsidR="00231D46" w:rsidRPr="00F05545" w:rsidRDefault="00231D46" w:rsidP="00231D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3.2.4. Teknik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Focus Group Discussion</w:t>
      </w:r>
      <w:r w:rsidRPr="00F055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Nilai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Keberagamaan</w:t>
      </w:r>
      <w:proofErr w:type="spellEnd"/>
    </w:p>
    <w:p w14:paraId="2DAD4240" w14:textId="77777777" w:rsidR="00231D46" w:rsidRPr="00F05545" w:rsidRDefault="00231D46" w:rsidP="00231D4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Media Digital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</w:p>
    <w:p w14:paraId="6AD36265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3.3. Integrasi Nilai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Materi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Fikih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Akidah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Akhlak</w:t>
      </w:r>
    </w:p>
    <w:p w14:paraId="4A72B207" w14:textId="77777777" w:rsidR="00231D46" w:rsidRPr="00F05545" w:rsidRDefault="00231D46" w:rsidP="00231D4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3.3.1.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Ibadah (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Hablum</w:t>
      </w:r>
      <w:proofErr w:type="spellEnd"/>
      <w:r w:rsidRPr="00F055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i/>
          <w:iCs/>
          <w:sz w:val="24"/>
          <w:szCs w:val="24"/>
        </w:rPr>
        <w:t>Minannas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>)</w:t>
      </w:r>
    </w:p>
    <w:p w14:paraId="2D24A1C4" w14:textId="77777777" w:rsidR="00231D46" w:rsidRPr="00F05545" w:rsidRDefault="00231D46" w:rsidP="00231D4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3.3.2.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Akhlakul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Karimah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Penganut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Agama Lain</w:t>
      </w:r>
    </w:p>
    <w:p w14:paraId="715EB344" w14:textId="77777777" w:rsidR="00231D46" w:rsidRPr="00F05545" w:rsidRDefault="00231D46" w:rsidP="00231D4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3.3.3. Studi Kasus Fikih Minoritas Muslim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Non-Muslim</w:t>
      </w:r>
    </w:p>
    <w:p w14:paraId="59103A74" w14:textId="77777777" w:rsidR="00231D46" w:rsidRPr="00F05545" w:rsidRDefault="00231D46" w:rsidP="00231D4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3.3.4.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Kontekstualisasi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Iman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Kufur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Sosial</w:t>
      </w:r>
    </w:p>
    <w:p w14:paraId="5E9F4CA1" w14:textId="77777777" w:rsidR="00231D46" w:rsidRPr="00F05545" w:rsidRDefault="00231D46" w:rsidP="00231D46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3.3.5.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Sejarah Islam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Diplomasi</w:t>
      </w:r>
      <w:proofErr w:type="spellEnd"/>
    </w:p>
    <w:p w14:paraId="204BAA30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3.4. Peran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Sekolah dan Yayasan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Mendukung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</w:p>
    <w:p w14:paraId="11CCA3EB" w14:textId="77777777" w:rsidR="00231D46" w:rsidRPr="00F05545" w:rsidRDefault="00231D46" w:rsidP="00231D4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3.4.1.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Beribadah</w:t>
      </w:r>
      <w:proofErr w:type="spellEnd"/>
    </w:p>
    <w:p w14:paraId="72B935DA" w14:textId="77777777" w:rsidR="00231D46" w:rsidRPr="00F05545" w:rsidRDefault="00231D46" w:rsidP="00231D4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3.4.2.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Daya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Islam</w:t>
      </w:r>
    </w:p>
    <w:p w14:paraId="4653D0F9" w14:textId="77777777" w:rsidR="00231D46" w:rsidRPr="00F05545" w:rsidRDefault="00231D46" w:rsidP="00231D4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3.4.3.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</w:t>
      </w:r>
    </w:p>
    <w:p w14:paraId="1884C623" w14:textId="77777777" w:rsidR="00231D46" w:rsidRPr="00F05545" w:rsidRDefault="00231D46" w:rsidP="00231D4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3.4.4. Dialog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Institusional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Yayasan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Muslim</w:t>
      </w:r>
    </w:p>
    <w:p w14:paraId="38B1F2D9" w14:textId="77777777" w:rsidR="00231D46" w:rsidRPr="00F05545" w:rsidRDefault="00231D46" w:rsidP="00231D46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3.4.5.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Lintas Agama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1DBE4946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3.5.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Solusi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</w:p>
    <w:p w14:paraId="280DBF20" w14:textId="77777777" w:rsidR="00231D46" w:rsidRPr="00F05545" w:rsidRDefault="00231D46" w:rsidP="00231D46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3.5.1.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Internal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</w:p>
    <w:p w14:paraId="3269E70C" w14:textId="77777777" w:rsidR="00231D46" w:rsidRPr="00F05545" w:rsidRDefault="00231D46" w:rsidP="00231D46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3.5.2.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Lintas Agama</w:t>
      </w:r>
    </w:p>
    <w:p w14:paraId="23D18895" w14:textId="77777777" w:rsidR="00231D46" w:rsidRPr="00F05545" w:rsidRDefault="00231D46" w:rsidP="00231D46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3.5.3. Kendala Sarana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Ibadah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14:paraId="38719213" w14:textId="77777777" w:rsidR="00231D46" w:rsidRPr="00F05545" w:rsidRDefault="00231D46" w:rsidP="00231D46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3.5.4.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Nilai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dan Pendidikan Agama Kristen/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Katolik</w:t>
      </w:r>
      <w:proofErr w:type="spellEnd"/>
    </w:p>
    <w:p w14:paraId="77FDA37D" w14:textId="77777777" w:rsidR="00231D46" w:rsidRPr="00F05545" w:rsidRDefault="00231D46" w:rsidP="00231D46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3.5.5. Upaya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Capacity Building</w:t>
      </w:r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Staf Sekolah</w:t>
      </w:r>
    </w:p>
    <w:p w14:paraId="5875E247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Bab IV: Peran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Sekolah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Komunitas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Pembentukan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3D769EFA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4.1. Kultur Sekolah (School Culture) yang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Kondusif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bagi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0ABDA6DA" w14:textId="77777777" w:rsidR="00231D46" w:rsidRPr="00F05545" w:rsidRDefault="00231D46" w:rsidP="00231D46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4.1.1.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Sekolah: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Eksklusivitas</w:t>
      </w:r>
      <w:proofErr w:type="spellEnd"/>
    </w:p>
    <w:p w14:paraId="28B6BE5B" w14:textId="77777777" w:rsidR="00231D46" w:rsidRPr="00F05545" w:rsidRDefault="00231D46" w:rsidP="00231D46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4.1.2. Peran Tata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Kode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05B175A4" w14:textId="77777777" w:rsidR="00231D46" w:rsidRPr="00F05545" w:rsidRDefault="00231D46" w:rsidP="00231D46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4.1.3. Program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Lintas Agama (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Perayaan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Bersama)</w:t>
      </w:r>
    </w:p>
    <w:p w14:paraId="03FABA1F" w14:textId="77777777" w:rsidR="00231D46" w:rsidRPr="00F05545" w:rsidRDefault="00231D46" w:rsidP="00231D46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Sensitif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Antar Siswa</w:t>
      </w:r>
    </w:p>
    <w:p w14:paraId="44C2EAD0" w14:textId="77777777" w:rsidR="00231D46" w:rsidRPr="00F05545" w:rsidRDefault="00231D46" w:rsidP="00231D46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4.1.5. Bahasa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Netral</w:t>
      </w:r>
      <w:proofErr w:type="spellEnd"/>
    </w:p>
    <w:p w14:paraId="04B70635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>4.2. Ko-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Kurikuler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Ekstrakurikuler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7C75CE28" w14:textId="77777777" w:rsidR="00231D46" w:rsidRPr="00F05545" w:rsidRDefault="00231D46" w:rsidP="00231D4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4.2.1.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Rohis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(Rohani Islam)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Terbuka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Moderat</w:t>
      </w:r>
      <w:proofErr w:type="spellEnd"/>
    </w:p>
    <w:p w14:paraId="4E72C97E" w14:textId="77777777" w:rsidR="00231D46" w:rsidRPr="00F05545" w:rsidRDefault="00231D46" w:rsidP="00231D4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>4.2.2. Program Bakti Sosial Lintas Agama dan Lintas Suku</w:t>
      </w:r>
    </w:p>
    <w:p w14:paraId="24A8D572" w14:textId="77777777" w:rsidR="00231D46" w:rsidRPr="00F05545" w:rsidRDefault="00231D46" w:rsidP="00231D4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4.2.3. Seminar dan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Workshop</w:t>
      </w:r>
      <w:r w:rsidRPr="00F05545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Antariman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7C1134C0" w14:textId="77777777" w:rsidR="00231D46" w:rsidRPr="00F05545" w:rsidRDefault="00231D46" w:rsidP="00231D4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4.2.4.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Studi Banding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Ibadah Lain</w:t>
      </w:r>
    </w:p>
    <w:p w14:paraId="3B21AEC0" w14:textId="77777777" w:rsidR="00231D46" w:rsidRPr="00F05545" w:rsidRDefault="00231D46" w:rsidP="00231D46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Seni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Islam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Kaligrafi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, Musik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Religi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>)</w:t>
      </w:r>
    </w:p>
    <w:p w14:paraId="1639BF1D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Keterlibatan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Orang Tua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40657A53" w14:textId="77777777" w:rsidR="00231D46" w:rsidRPr="00F05545" w:rsidRDefault="00231D46" w:rsidP="00231D46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4.3.1. Strategi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Orang Tua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Muslim</w:t>
      </w:r>
    </w:p>
    <w:p w14:paraId="1012A43D" w14:textId="77777777" w:rsidR="00231D46" w:rsidRPr="00F05545" w:rsidRDefault="00231D46" w:rsidP="00231D46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4.3.2. Peran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Komite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Memediasi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Keagamaan</w:t>
      </w:r>
      <w:proofErr w:type="spellEnd"/>
    </w:p>
    <w:p w14:paraId="363362B8" w14:textId="77777777" w:rsidR="00231D46" w:rsidRPr="00F05545" w:rsidRDefault="00231D46" w:rsidP="00231D46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4.3.3.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Orang Tua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</w:p>
    <w:p w14:paraId="6C5F0D46" w14:textId="77777777" w:rsidR="00231D46" w:rsidRPr="00F05545" w:rsidRDefault="00231D46" w:rsidP="00231D46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4.3.4. Kerjasama Sekolah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Nilai Agama</w:t>
      </w:r>
    </w:p>
    <w:p w14:paraId="158D2DDE" w14:textId="77777777" w:rsidR="00231D46" w:rsidRPr="00F05545" w:rsidRDefault="00231D46" w:rsidP="00231D46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4.3.5.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Orang Tua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Menyekolahkan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Anak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Minoritas</w:t>
      </w:r>
      <w:proofErr w:type="spellEnd"/>
    </w:p>
    <w:p w14:paraId="642565CD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4.4. Studi Kasus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Interaksi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Sosial di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09BF669B" w14:textId="77777777" w:rsidR="00231D46" w:rsidRPr="00F05545" w:rsidRDefault="00231D46" w:rsidP="00231D4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4.4.1. Pola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Muslim-Kristen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14:paraId="0ED008D3" w14:textId="77777777" w:rsidR="00231D46" w:rsidRPr="00F05545" w:rsidRDefault="00231D46" w:rsidP="00231D4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4.4.2.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Kasus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Bullying</w:t>
      </w:r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Agama</w:t>
      </w:r>
    </w:p>
    <w:p w14:paraId="5DEF4930" w14:textId="77777777" w:rsidR="00231D46" w:rsidRPr="00F05545" w:rsidRDefault="00231D46" w:rsidP="00231D4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4.4.3.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Latar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3FD79BAA" w14:textId="77777777" w:rsidR="00231D46" w:rsidRPr="00F05545" w:rsidRDefault="00231D46" w:rsidP="00231D4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4.4.4.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Kantin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Area Publik</w:t>
      </w:r>
    </w:p>
    <w:p w14:paraId="4D7BB1CF" w14:textId="77777777" w:rsidR="00231D46" w:rsidRPr="00F05545" w:rsidRDefault="00231D46" w:rsidP="00231D4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4.4.5.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Media Sosial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1D611F01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4.5. Peran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Agama dan Lembaga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Eksternal</w:t>
      </w:r>
      <w:proofErr w:type="spellEnd"/>
    </w:p>
    <w:p w14:paraId="31EF23CF" w14:textId="77777777" w:rsidR="00231D46" w:rsidRPr="00F05545" w:rsidRDefault="00231D46" w:rsidP="00231D4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4.5.1.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Ulama Indonesia (MUI)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3E3D89C0" w14:textId="77777777" w:rsidR="00231D46" w:rsidRPr="00F05545" w:rsidRDefault="00231D46" w:rsidP="00231D4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4.5.2.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Kementerian Agama dan Kantor Wilayah</w:t>
      </w:r>
    </w:p>
    <w:p w14:paraId="59DA6483" w14:textId="77777777" w:rsidR="00231D46" w:rsidRPr="00F05545" w:rsidRDefault="00231D46" w:rsidP="00231D4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4.5.3. Peran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Agama Kristen/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Katolik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</w:t>
      </w:r>
    </w:p>
    <w:p w14:paraId="2A4EE6A9" w14:textId="77777777" w:rsidR="00231D46" w:rsidRPr="00F05545" w:rsidRDefault="00231D46" w:rsidP="00231D4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4.5.4. Kerjasama Sekolah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Kepemudaan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Lintas Agama</w:t>
      </w:r>
    </w:p>
    <w:p w14:paraId="2FF3988B" w14:textId="77777777" w:rsidR="00231D46" w:rsidRPr="00F05545" w:rsidRDefault="00231D46" w:rsidP="00231D46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4.5.5.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Swadaya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Masyarakat (LSM)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Perdamaian</w:t>
      </w:r>
      <w:proofErr w:type="spellEnd"/>
    </w:p>
    <w:p w14:paraId="2F2FDA59" w14:textId="2EB93CB2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8579B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V: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Asesmen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5BA5B5E4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7F3FCAD5" w14:textId="77777777" w:rsidR="00231D46" w:rsidRPr="00F05545" w:rsidRDefault="00231D46" w:rsidP="00231D46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5.1.1.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Proyeksi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(Projective Test)</w:t>
      </w:r>
    </w:p>
    <w:p w14:paraId="4D5559DE" w14:textId="77777777" w:rsidR="00231D46" w:rsidRPr="00F05545" w:rsidRDefault="00231D46" w:rsidP="00231D46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5.1.2. Teknik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Partisipan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gramStart"/>
      <w:r w:rsidRPr="00F05545">
        <w:rPr>
          <w:rFonts w:ascii="Times New Roman" w:hAnsi="Times New Roman" w:cs="Times New Roman"/>
          <w:sz w:val="24"/>
          <w:szCs w:val="24"/>
        </w:rPr>
        <w:t>Non-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Partisipan</w:t>
      </w:r>
      <w:proofErr w:type="spellEnd"/>
      <w:proofErr w:type="gramEnd"/>
    </w:p>
    <w:p w14:paraId="5E6589AA" w14:textId="77777777" w:rsidR="00231D46" w:rsidRPr="00F05545" w:rsidRDefault="00231D46" w:rsidP="00231D46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5.1.3.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Rubrik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Kinerja (Performance Assessment)</w:t>
      </w:r>
    </w:p>
    <w:p w14:paraId="785F2DCC" w14:textId="77777777" w:rsidR="00231D46" w:rsidRPr="00F05545" w:rsidRDefault="00231D46" w:rsidP="00231D46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766CF2A7" w14:textId="77777777" w:rsidR="00231D46" w:rsidRPr="00F05545" w:rsidRDefault="00231D46" w:rsidP="00231D46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5.1.5.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Otentik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(Authentic Assessment)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</w:t>
      </w:r>
    </w:p>
    <w:p w14:paraId="4CA5E123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Efektivitas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Metode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</w:p>
    <w:p w14:paraId="12BAC7EC" w14:textId="77777777" w:rsidR="00231D46" w:rsidRPr="00F05545" w:rsidRDefault="00231D46" w:rsidP="00231D4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5.2.1.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Komparatif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</w:t>
      </w:r>
    </w:p>
    <w:p w14:paraId="229451CC" w14:textId="77777777" w:rsidR="00231D46" w:rsidRPr="00F05545" w:rsidRDefault="00231D46" w:rsidP="00231D4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5.2.2.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Kognitif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2F12C744" w14:textId="77777777" w:rsidR="00231D46" w:rsidRPr="00F05545" w:rsidRDefault="00231D46" w:rsidP="00231D4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5.2.3. Studi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7E735277" w14:textId="77777777" w:rsidR="00231D46" w:rsidRPr="00F05545" w:rsidRDefault="00231D46" w:rsidP="00231D4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5.2.4.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Balik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(Student Feedback)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Materi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</w:p>
    <w:p w14:paraId="292FAC79" w14:textId="77777777" w:rsidR="00231D46" w:rsidRPr="00F05545" w:rsidRDefault="00231D46" w:rsidP="00231D46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Jangka Panjang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14:paraId="24F86092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5.3.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Diri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Sejawat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679D86DF" w14:textId="77777777" w:rsidR="00231D46" w:rsidRPr="00F05545" w:rsidRDefault="00231D46" w:rsidP="00231D46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5.3.1. Desain Lembar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Diri (Self-Assessment)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214BFDF1" w14:textId="77777777" w:rsidR="00231D46" w:rsidRPr="00F05545" w:rsidRDefault="00231D46" w:rsidP="00231D46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5.3.2.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Sejawat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(Peer Assessment)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Kelompok</w:t>
      </w:r>
      <w:proofErr w:type="spellEnd"/>
    </w:p>
    <w:p w14:paraId="7B59D3B9" w14:textId="77777777" w:rsidR="00231D46" w:rsidRPr="00F05545" w:rsidRDefault="00231D46" w:rsidP="00231D46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5.3.3.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Keberagamaan</w:t>
      </w:r>
      <w:proofErr w:type="spellEnd"/>
    </w:p>
    <w:p w14:paraId="401C63DB" w14:textId="77777777" w:rsidR="00231D46" w:rsidRPr="00F05545" w:rsidRDefault="00231D46" w:rsidP="00231D46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5.3.4.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Kontemporer</w:t>
      </w:r>
    </w:p>
    <w:p w14:paraId="1C2FA7F2" w14:textId="77777777" w:rsidR="00231D46" w:rsidRPr="00F05545" w:rsidRDefault="00231D46" w:rsidP="00231D46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5.3.5.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Tingkat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Minoritas</w:t>
      </w:r>
      <w:proofErr w:type="spellEnd"/>
    </w:p>
    <w:p w14:paraId="6B4AAB27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5.4.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Hasil Belajar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Tindak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Lanjut</w:t>
      </w:r>
      <w:proofErr w:type="spellEnd"/>
    </w:p>
    <w:p w14:paraId="2A94F8DF" w14:textId="77777777" w:rsidR="00231D46" w:rsidRPr="00F05545" w:rsidRDefault="00231D46" w:rsidP="00231D46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5.4.1. Format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</w:p>
    <w:p w14:paraId="301C46AC" w14:textId="77777777" w:rsidR="00231D46" w:rsidRPr="00F05545" w:rsidRDefault="00231D46" w:rsidP="00231D46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5.4.2.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Nilai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Rapor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47D00F26" w14:textId="77777777" w:rsidR="00231D46" w:rsidRPr="00F05545" w:rsidRDefault="00231D46" w:rsidP="00231D46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5.4.3. Program Remedial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Pengayaan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Siswa</w:t>
      </w:r>
    </w:p>
    <w:p w14:paraId="13E1F668" w14:textId="77777777" w:rsidR="00231D46" w:rsidRPr="00F05545" w:rsidRDefault="00231D46" w:rsidP="00231D46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5.4.4.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Orang Tua</w:t>
      </w:r>
    </w:p>
    <w:p w14:paraId="5EB69FD6" w14:textId="77777777" w:rsidR="00231D46" w:rsidRPr="00F05545" w:rsidRDefault="00231D46" w:rsidP="00231D46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5.4.5.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Evaluasi</w:t>
      </w:r>
      <w:proofErr w:type="spellEnd"/>
    </w:p>
    <w:p w14:paraId="7BBCA684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Bab VI: Studi Kasus Lapangan: Best Practice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</w:p>
    <w:p w14:paraId="0F4D0BD2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6.1. Studi Kasus A: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Nasrani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PAI Paling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</w:p>
    <w:p w14:paraId="19CB2021" w14:textId="77777777" w:rsidR="00231D46" w:rsidRPr="00F05545" w:rsidRDefault="00231D46" w:rsidP="00231D4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6.1.1.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(Visi, Misi,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Demografi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Siswa)</w:t>
      </w:r>
    </w:p>
    <w:p w14:paraId="209C453E" w14:textId="77777777" w:rsidR="00231D46" w:rsidRPr="00F05545" w:rsidRDefault="00231D46" w:rsidP="00231D4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6.1.2.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Program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Kurikulum)</w:t>
      </w:r>
    </w:p>
    <w:p w14:paraId="2619184B" w14:textId="77777777" w:rsidR="00231D46" w:rsidRPr="00F05545" w:rsidRDefault="00231D46" w:rsidP="00231D4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6.1.3.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</w:t>
      </w:r>
    </w:p>
    <w:p w14:paraId="2BC5B4A3" w14:textId="77777777" w:rsidR="00231D46" w:rsidRPr="00F05545" w:rsidRDefault="00231D46" w:rsidP="00231D4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</w:t>
      </w:r>
      <w:proofErr w:type="spellEnd"/>
    </w:p>
    <w:p w14:paraId="5AAF9E51" w14:textId="77777777" w:rsidR="00231D46" w:rsidRPr="00F05545" w:rsidRDefault="00231D46" w:rsidP="00231D46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6.1.5. Faktor Kunci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Key Success Factors</w:t>
      </w:r>
      <w:r w:rsidRPr="00F05545">
        <w:rPr>
          <w:rFonts w:ascii="Times New Roman" w:hAnsi="Times New Roman" w:cs="Times New Roman"/>
          <w:sz w:val="24"/>
          <w:szCs w:val="24"/>
        </w:rPr>
        <w:t>)</w:t>
      </w:r>
    </w:p>
    <w:p w14:paraId="1E595FBF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6.2. Studi Kasus B: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Nasrani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Tingkat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Tinggi</w:t>
      </w:r>
    </w:p>
    <w:p w14:paraId="65BADF74" w14:textId="77777777" w:rsidR="00231D46" w:rsidRPr="00F05545" w:rsidRDefault="00231D46" w:rsidP="00231D4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6.2.1. Latar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yang Pernah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Terjadi</w:t>
      </w:r>
      <w:proofErr w:type="spellEnd"/>
    </w:p>
    <w:p w14:paraId="4D1B4067" w14:textId="77777777" w:rsidR="00231D46" w:rsidRPr="00F05545" w:rsidRDefault="00231D46" w:rsidP="00231D4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6.2.2. Pola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Sensitif</w:t>
      </w:r>
      <w:proofErr w:type="spellEnd"/>
    </w:p>
    <w:p w14:paraId="29829266" w14:textId="77777777" w:rsidR="00231D46" w:rsidRPr="00F05545" w:rsidRDefault="00231D46" w:rsidP="00231D4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6.2.3.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Daya PAI</w:t>
      </w:r>
    </w:p>
    <w:p w14:paraId="11372AE0" w14:textId="77777777" w:rsidR="00231D46" w:rsidRPr="00F05545" w:rsidRDefault="00231D46" w:rsidP="00231D4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6.2.4. Strategi Sekolah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Mitigasi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Konflik</w:t>
      </w:r>
      <w:proofErr w:type="spellEnd"/>
    </w:p>
    <w:p w14:paraId="0C74825C" w14:textId="77777777" w:rsidR="00231D46" w:rsidRPr="00F05545" w:rsidRDefault="00231D46" w:rsidP="00231D4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6CB9B2A0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6.3.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Perbandingan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Model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di Dua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Kasus</w:t>
      </w:r>
    </w:p>
    <w:p w14:paraId="2B068E9A" w14:textId="77777777" w:rsidR="00231D46" w:rsidRPr="00F05545" w:rsidRDefault="00231D46" w:rsidP="00231D4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6.3.1.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</w:t>
      </w:r>
    </w:p>
    <w:p w14:paraId="359961C5" w14:textId="77777777" w:rsidR="00231D46" w:rsidRPr="00F05545" w:rsidRDefault="00231D46" w:rsidP="00231D4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6.3.2.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(Leadership Style)</w:t>
      </w:r>
    </w:p>
    <w:p w14:paraId="58488267" w14:textId="77777777" w:rsidR="00231D46" w:rsidRPr="00F05545" w:rsidRDefault="00231D46" w:rsidP="00231D4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6.3.3.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Orang Tua</w:t>
      </w:r>
    </w:p>
    <w:p w14:paraId="70BFA054" w14:textId="77777777" w:rsidR="00231D46" w:rsidRPr="00F05545" w:rsidRDefault="00231D46" w:rsidP="00231D4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6.3.4.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Komparatif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Asesmen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02769A79" w14:textId="77777777" w:rsidR="00231D46" w:rsidRPr="00F05545" w:rsidRDefault="00231D46" w:rsidP="00231D46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6.3.5.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(Lesson Learned)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Dua Kasus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Berbeda</w:t>
      </w:r>
      <w:proofErr w:type="spellEnd"/>
    </w:p>
    <w:p w14:paraId="1B10D36D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6.4. Studi Kasus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Inspiratif</w:t>
      </w:r>
      <w:proofErr w:type="spellEnd"/>
    </w:p>
    <w:p w14:paraId="6F8BAA4E" w14:textId="77777777" w:rsidR="00231D46" w:rsidRPr="00F05545" w:rsidRDefault="00231D46" w:rsidP="00231D46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6.4.1.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Latar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(Pendidikan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>)</w:t>
      </w:r>
    </w:p>
    <w:p w14:paraId="5C115B89" w14:textId="77777777" w:rsidR="00231D46" w:rsidRPr="00F05545" w:rsidRDefault="00231D46" w:rsidP="00231D46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6.4.2.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Pedagogik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20F17183" w14:textId="77777777" w:rsidR="00231D46" w:rsidRPr="00F05545" w:rsidRDefault="00231D46" w:rsidP="00231D46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6.4.3.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699C60CA" w14:textId="77777777" w:rsidR="00231D46" w:rsidRPr="00F05545" w:rsidRDefault="00231D46" w:rsidP="00231D46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6.4.4.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Cara Guru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Mengatasinya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Minoritas</w:t>
      </w:r>
      <w:proofErr w:type="spellEnd"/>
    </w:p>
    <w:p w14:paraId="2F3A1A0C" w14:textId="77777777" w:rsidR="00231D46" w:rsidRPr="00F05545" w:rsidRDefault="00231D46" w:rsidP="00231D46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6.4.5.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</w:t>
      </w:r>
    </w:p>
    <w:p w14:paraId="63061114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6.5.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Implikasi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Studi Kasus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Pendidikan</w:t>
      </w:r>
    </w:p>
    <w:p w14:paraId="7ACA1A7B" w14:textId="77777777" w:rsidR="00231D46" w:rsidRPr="00F05545" w:rsidRDefault="00231D46" w:rsidP="00231D4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6.5.1.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Kementerian Pendidikan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Kebudayaan</w:t>
      </w:r>
      <w:proofErr w:type="spellEnd"/>
    </w:p>
    <w:p w14:paraId="3666E84E" w14:textId="77777777" w:rsidR="00231D46" w:rsidRPr="00F05545" w:rsidRDefault="00231D46" w:rsidP="00231D4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6.5.2. Saran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Nasional</w:t>
      </w:r>
    </w:p>
    <w:p w14:paraId="24EAC97C" w14:textId="77777777" w:rsidR="00231D46" w:rsidRPr="00F05545" w:rsidRDefault="00231D46" w:rsidP="00231D4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6.5.3.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Swasta</w:t>
      </w:r>
      <w:proofErr w:type="spellEnd"/>
    </w:p>
    <w:p w14:paraId="5E406905" w14:textId="77777777" w:rsidR="00231D46" w:rsidRPr="00F05545" w:rsidRDefault="00231D46" w:rsidP="00231D4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6.5.4.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Guru PAI Lintas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6809CFE3" w14:textId="77777777" w:rsidR="00231D46" w:rsidRPr="00F05545" w:rsidRDefault="00231D46" w:rsidP="00231D46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6.5.5.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Toleransi</w:t>
      </w:r>
    </w:p>
    <w:p w14:paraId="5B7926F5" w14:textId="77777777" w:rsidR="00231D46" w:rsidRPr="00F05545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405A1FC">
          <v:rect id="_x0000_i1027" style="width:0;height:1.5pt" o:hralign="center" o:hrstd="t" o:hr="t" fillcolor="#a0a0a0" stroked="f"/>
        </w:pict>
      </w:r>
    </w:p>
    <w:p w14:paraId="51D869A2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Bab VII: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Penutup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Prospek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76594384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7.1. Kesimpulan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Temuan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Utama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59800CB9" w14:textId="77777777" w:rsidR="00231D46" w:rsidRPr="00F05545" w:rsidRDefault="00231D46" w:rsidP="00231D46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7.1.1.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Ringkasan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</w:t>
      </w:r>
    </w:p>
    <w:p w14:paraId="2074F318" w14:textId="77777777" w:rsidR="00231D46" w:rsidRPr="00F05545" w:rsidRDefault="00231D46" w:rsidP="00231D46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7.1.2.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Penegasan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Kembali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Kurikulum</w:t>
      </w:r>
      <w:proofErr w:type="spellEnd"/>
    </w:p>
    <w:p w14:paraId="419EAA0C" w14:textId="77777777" w:rsidR="00231D46" w:rsidRPr="00F05545" w:rsidRDefault="00231D46" w:rsidP="00231D46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7.1.3.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Kultural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yang Masih Ada</w:t>
      </w:r>
    </w:p>
    <w:p w14:paraId="7EEE6F63" w14:textId="77777777" w:rsidR="00231D46" w:rsidRPr="00F05545" w:rsidRDefault="00231D46" w:rsidP="00231D46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7.1.4.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Bangsa</w:t>
      </w:r>
      <w:proofErr w:type="spellEnd"/>
    </w:p>
    <w:p w14:paraId="1C3431C9" w14:textId="77777777" w:rsidR="00231D46" w:rsidRPr="00F05545" w:rsidRDefault="00231D46" w:rsidP="00231D46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7.1.5.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pada Peran Guru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</w:t>
      </w:r>
    </w:p>
    <w:p w14:paraId="1966B993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7.2.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Praktis</w:t>
      </w:r>
      <w:proofErr w:type="spellEnd"/>
    </w:p>
    <w:p w14:paraId="14E9EFCE" w14:textId="77777777" w:rsidR="00231D46" w:rsidRPr="00F05545" w:rsidRDefault="00231D46" w:rsidP="00231D46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7.2.1. Program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Nasional Guru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Beragama</w:t>
      </w:r>
      <w:proofErr w:type="spellEnd"/>
    </w:p>
    <w:p w14:paraId="6DA17C89" w14:textId="77777777" w:rsidR="00231D46" w:rsidRPr="00F05545" w:rsidRDefault="00231D46" w:rsidP="00231D46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7.2.2.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Modul PAI yang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Kontekstual</w:t>
      </w:r>
      <w:proofErr w:type="spellEnd"/>
    </w:p>
    <w:p w14:paraId="673397A4" w14:textId="77777777" w:rsidR="00231D46" w:rsidRPr="00F05545" w:rsidRDefault="00231D46" w:rsidP="00231D46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7.2.3.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Pengawas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Konsultan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Pendidikan Agama</w:t>
      </w:r>
    </w:p>
    <w:p w14:paraId="414D62CB" w14:textId="77777777" w:rsidR="00231D46" w:rsidRPr="00F05545" w:rsidRDefault="00231D46" w:rsidP="00231D46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7.2.4.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Pertukaran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Lesson Study</w:t>
      </w:r>
      <w:r w:rsidRPr="00F05545">
        <w:rPr>
          <w:rFonts w:ascii="Times New Roman" w:hAnsi="Times New Roman" w:cs="Times New Roman"/>
          <w:sz w:val="24"/>
          <w:szCs w:val="24"/>
        </w:rPr>
        <w:t xml:space="preserve"> Lintas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50D3D505" w14:textId="77777777" w:rsidR="00231D46" w:rsidRPr="00F05545" w:rsidRDefault="00231D46" w:rsidP="00231D46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7.2.5.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Platform</w:t>
      </w:r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r w:rsidRPr="00F05545">
        <w:rPr>
          <w:rFonts w:ascii="Times New Roman" w:hAnsi="Times New Roman" w:cs="Times New Roman"/>
          <w:i/>
          <w:iCs/>
          <w:sz w:val="24"/>
          <w:szCs w:val="24"/>
        </w:rPr>
        <w:t>Best Practice</w:t>
      </w:r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Inklusif</w:t>
      </w:r>
      <w:proofErr w:type="spellEnd"/>
    </w:p>
    <w:p w14:paraId="69A00166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7.3. Agenda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Lanjutan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(Future Research)</w:t>
      </w:r>
    </w:p>
    <w:p w14:paraId="3A628510" w14:textId="77777777" w:rsidR="00231D46" w:rsidRPr="00F05545" w:rsidRDefault="00231D46" w:rsidP="00231D46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7.3.1. Studi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Komparatif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Nasrani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Hindu/Buddha</w:t>
      </w:r>
    </w:p>
    <w:p w14:paraId="70979CF0" w14:textId="77777777" w:rsidR="00231D46" w:rsidRPr="00F05545" w:rsidRDefault="00231D46" w:rsidP="00231D46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lastRenderedPageBreak/>
        <w:t xml:space="preserve">7.3.2.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Panjang (Longitudinal Study)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</w:t>
      </w:r>
      <w:proofErr w:type="spellEnd"/>
    </w:p>
    <w:p w14:paraId="036C9322" w14:textId="77777777" w:rsidR="00231D46" w:rsidRPr="00F05545" w:rsidRDefault="00231D46" w:rsidP="00231D46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7.3.3. Kajian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Sekolah dan Yayasan</w:t>
      </w:r>
    </w:p>
    <w:p w14:paraId="77554136" w14:textId="77777777" w:rsidR="00231D46" w:rsidRPr="00F05545" w:rsidRDefault="00231D46" w:rsidP="00231D46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7.3.4.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1CB3A7DC" w14:textId="77777777" w:rsidR="00231D46" w:rsidRPr="00F05545" w:rsidRDefault="00231D46" w:rsidP="00231D46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7.3.5. Riset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Integrasi Pendidikan Pancasila dan PAI</w:t>
      </w:r>
    </w:p>
    <w:p w14:paraId="333B647C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7.4.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Prospek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b/>
          <w:bCs/>
          <w:sz w:val="24"/>
          <w:szCs w:val="24"/>
        </w:rPr>
        <w:t xml:space="preserve"> di Masa </w:t>
      </w: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Depan</w:t>
      </w:r>
      <w:proofErr w:type="spellEnd"/>
    </w:p>
    <w:p w14:paraId="088AC06B" w14:textId="77777777" w:rsidR="00231D46" w:rsidRPr="00F05545" w:rsidRDefault="00231D46" w:rsidP="00231D46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7.4.1.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Keberagaman</w:t>
      </w:r>
      <w:proofErr w:type="spellEnd"/>
    </w:p>
    <w:p w14:paraId="4E047467" w14:textId="77777777" w:rsidR="00231D46" w:rsidRPr="00F05545" w:rsidRDefault="00231D46" w:rsidP="00231D46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7.4.2. Visi PAI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Pilar Utama Pendidikan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Kebangsaan</w:t>
      </w:r>
      <w:proofErr w:type="spellEnd"/>
    </w:p>
    <w:p w14:paraId="1BF281B7" w14:textId="77777777" w:rsidR="00231D46" w:rsidRPr="00F05545" w:rsidRDefault="00231D46" w:rsidP="00231D46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7.4.3. Peran Indonesia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Diplomasi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Global</w:t>
      </w:r>
    </w:p>
    <w:p w14:paraId="41670B58" w14:textId="77777777" w:rsidR="00231D46" w:rsidRPr="00F05545" w:rsidRDefault="00231D46" w:rsidP="00231D46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7.4.4.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Ekstremisme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710C753E" w14:textId="63F477D7" w:rsidR="00231D46" w:rsidRPr="00F05545" w:rsidRDefault="00231D46" w:rsidP="00231D46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45">
        <w:rPr>
          <w:rFonts w:ascii="Times New Roman" w:hAnsi="Times New Roman" w:cs="Times New Roman"/>
          <w:sz w:val="24"/>
          <w:szCs w:val="24"/>
        </w:rPr>
        <w:t xml:space="preserve">7.4.5. Harapan dan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Optimisme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545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F05545">
        <w:rPr>
          <w:rFonts w:ascii="Times New Roman" w:hAnsi="Times New Roman" w:cs="Times New Roman"/>
          <w:sz w:val="24"/>
          <w:szCs w:val="24"/>
        </w:rPr>
        <w:t xml:space="preserve"> Emas Siswa Indonesia</w:t>
      </w:r>
    </w:p>
    <w:p w14:paraId="7EF0EC90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7BB03DDB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Indeks</w:t>
      </w:r>
      <w:proofErr w:type="spellEnd"/>
    </w:p>
    <w:p w14:paraId="3341E9FA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05545">
        <w:rPr>
          <w:rFonts w:ascii="Times New Roman" w:hAnsi="Times New Roman" w:cs="Times New Roman"/>
          <w:b/>
          <w:bCs/>
          <w:sz w:val="24"/>
          <w:szCs w:val="24"/>
        </w:rPr>
        <w:t>Glosarium</w:t>
      </w:r>
      <w:proofErr w:type="spellEnd"/>
    </w:p>
    <w:p w14:paraId="02B9F98F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5545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33A79F58" w14:textId="77777777" w:rsidR="00231D46" w:rsidRPr="00F05545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65B68" w14:textId="77777777" w:rsidR="00231D46" w:rsidRDefault="00231D46">
      <w:pPr>
        <w:sectPr w:rsidR="00231D4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CC90A7" w14:textId="77777777" w:rsidR="00231D46" w:rsidRPr="005E65B2" w:rsidRDefault="00231D46" w:rsidP="00231D4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65B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Kata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Pengantar</w:t>
      </w:r>
      <w:proofErr w:type="spellEnd"/>
    </w:p>
    <w:p w14:paraId="38D63D52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5B2">
        <w:rPr>
          <w:rFonts w:ascii="Times New Roman" w:hAnsi="Times New Roman" w:cs="Times New Roman"/>
          <w:sz w:val="24"/>
          <w:szCs w:val="24"/>
        </w:rPr>
        <w:t xml:space="preserve">Puji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Swt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., Tuhan Yang Maha Esa,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-Nya,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Beragama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PAI di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Nasrani: Studi Kasus dan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mozaik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agama Islam (PAI)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non-Muslim.</w:t>
      </w:r>
    </w:p>
    <w:p w14:paraId="0DFB46F0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5B2">
        <w:rPr>
          <w:rFonts w:ascii="Times New Roman" w:hAnsi="Times New Roman" w:cs="Times New Roman"/>
          <w:sz w:val="24"/>
          <w:szCs w:val="24"/>
        </w:rPr>
        <w:t xml:space="preserve">Indonesia,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semboyan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Bhinneka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Tunggal Ika,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fondasi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kebangsaan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diperkuat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Nasrani,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arena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kerukunan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sekolah-sekolah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7BDD17FC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teoretis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Dalam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I</w:t>
      </w:r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diajak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menyelami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Dasar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dan PAI</w:t>
      </w:r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filosofis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melangkah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6BEE2497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II</w:t>
      </w:r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teoretis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Teologis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Normatif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Toleransi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Islam</w:t>
      </w:r>
      <w:r w:rsidRPr="005E65B2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mengupas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tuntas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5E65B2">
        <w:rPr>
          <w:rFonts w:ascii="Times New Roman" w:hAnsi="Times New Roman" w:cs="Times New Roman"/>
          <w:i/>
          <w:iCs/>
          <w:sz w:val="24"/>
          <w:szCs w:val="24"/>
        </w:rPr>
        <w:t>Ukhuwah</w:t>
      </w:r>
      <w:proofErr w:type="spellEnd"/>
      <w:r w:rsidRPr="005E65B2">
        <w:rPr>
          <w:rFonts w:ascii="Times New Roman" w:hAnsi="Times New Roman" w:cs="Times New Roman"/>
          <w:i/>
          <w:iCs/>
          <w:sz w:val="24"/>
          <w:szCs w:val="24"/>
        </w:rPr>
        <w:t xml:space="preserve"> Al-</w:t>
      </w:r>
      <w:proofErr w:type="spellStart"/>
      <w:r w:rsidRPr="005E65B2">
        <w:rPr>
          <w:rFonts w:ascii="Times New Roman" w:hAnsi="Times New Roman" w:cs="Times New Roman"/>
          <w:i/>
          <w:iCs/>
          <w:sz w:val="24"/>
          <w:szCs w:val="24"/>
        </w:rPr>
        <w:t>Wathaniyah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teologi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i/>
          <w:iCs/>
          <w:sz w:val="24"/>
          <w:szCs w:val="24"/>
        </w:rPr>
        <w:t>muamalah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non-Muslim. Bab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Guru PAI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Agen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29FEB369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5B2">
        <w:rPr>
          <w:rFonts w:ascii="Times New Roman" w:hAnsi="Times New Roman" w:cs="Times New Roman"/>
          <w:sz w:val="24"/>
          <w:szCs w:val="24"/>
        </w:rPr>
        <w:t xml:space="preserve">Inti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pada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III</w:t>
      </w:r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Bab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strategi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mengintegrasikan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Akhlak.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iklim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2B35950B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tuntas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IV</w:t>
      </w:r>
      <w:r w:rsidRPr="005E65B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pada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Peran Kultur Sekolah dan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Komunitas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ko-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kurikuler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Rohis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pelibatan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Bagian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diperkaya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Muslim dan Kristen di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41A38EED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V</w:t>
      </w:r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Asesmen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  <w:r w:rsidRPr="005E65B2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valid,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sejawat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keberagamaan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diakhiri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3AAF0253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ditekankan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VI</w:t>
      </w:r>
      <w:r w:rsidRPr="005E65B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Studi Kasus Lapangan</w:t>
      </w:r>
      <w:r w:rsidRPr="005E6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i/>
          <w:iCs/>
          <w:sz w:val="24"/>
          <w:szCs w:val="24"/>
        </w:rPr>
        <w:t>best practice</w:t>
      </w:r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berharga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E65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lesson learned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implikasi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66F8F707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>Bab VII</w:t>
      </w:r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Kesimpulan,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Prospek</w:t>
      </w:r>
      <w:proofErr w:type="spellEnd"/>
      <w:r w:rsidRPr="005E65B2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Bab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merangkum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konkret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Kementerian Pendidikan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agenda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guna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pilar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7829AF51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5B2"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kolaborasi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inspirasi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65B2">
        <w:rPr>
          <w:rFonts w:ascii="Times New Roman" w:hAnsi="Times New Roman" w:cs="Times New Roman"/>
          <w:sz w:val="24"/>
          <w:szCs w:val="24"/>
        </w:rPr>
        <w:t>para Guru PAI</w:t>
      </w:r>
      <w:proofErr w:type="gram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Sekolah,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pengambil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akademisi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pemerhati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memperkaya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, demi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>.</w:t>
      </w:r>
    </w:p>
    <w:p w14:paraId="7237A637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sz w:val="24"/>
          <w:szCs w:val="24"/>
        </w:rPr>
        <w:t>JSemarang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5E65B2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Pr="005E65B2">
        <w:rPr>
          <w:rFonts w:ascii="Times New Roman" w:hAnsi="Times New Roman" w:cs="Times New Roman"/>
          <w:sz w:val="24"/>
          <w:szCs w:val="24"/>
        </w:rPr>
        <w:t xml:space="preserve"> 2025</w:t>
      </w:r>
    </w:p>
    <w:p w14:paraId="5BF08C7B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5B2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</w:p>
    <w:p w14:paraId="364A384E" w14:textId="77777777" w:rsidR="00231D46" w:rsidRPr="005E65B2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9925E0" w14:textId="77777777" w:rsidR="00231D46" w:rsidRDefault="00231D46">
      <w:pPr>
        <w:sectPr w:rsidR="00231D4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F4DE716" w14:textId="77777777" w:rsidR="00231D46" w:rsidRPr="00B556C1" w:rsidRDefault="00231D46" w:rsidP="00231D4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</w:t>
      </w:r>
    </w:p>
    <w:p w14:paraId="7AA71B78" w14:textId="77777777" w:rsidR="00231D46" w:rsidRPr="00B556C1" w:rsidRDefault="00231D46" w:rsidP="00231D4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KONSEP DASAR TOLERANSI BERAGAMA DAN PENDIDIKAN AGAMA ISLAM (PAI)</w:t>
      </w:r>
    </w:p>
    <w:p w14:paraId="77D5BAA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Tinjauan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Filosofis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Keberagamaan</w:t>
      </w:r>
      <w:proofErr w:type="spellEnd"/>
    </w:p>
    <w:p w14:paraId="5D67C196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diskursus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filsafat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kontemporer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permisivitas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kebajikan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Bagian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ontologis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aksiologis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Barat dan Timur.</w:t>
      </w:r>
    </w:p>
    <w:p w14:paraId="707A74A0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1.1.1.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Definisi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dan Batasan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Indonesia</w:t>
      </w:r>
    </w:p>
    <w:p w14:paraId="24D915D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etimologis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Latin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tolerare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to endure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to bear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menanggung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). Michael Walzer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karyanya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On Toleration (1997)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koeksistensi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7287CF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dipadankan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tasamuh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konseptualnya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ranah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sosiologis-politis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teologis-dogmatis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74E62E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Rainer Forst (2013)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Toleration in Conflict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"permission conception"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penguasa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rakyat) dan "respect conception"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antarwarga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). Indonesia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menganut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model respect conception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Pancasila, di mana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liyan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(the other)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0535E01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1.1.2.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Filosofis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Keberagaman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Perspektif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Islam</w:t>
      </w:r>
    </w:p>
    <w:p w14:paraId="7EE36CFB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Islam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pluralitas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ta’addudiyyah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Ilahiah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Sunnatullah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given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terberi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anomali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takwa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75D8DF1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Tariq Ramadan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The Quest for Meaning (2010)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pluralisme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", di mana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dialektika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fastabiqul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khairat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1BF2F2E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Dalil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Q.S. Al-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Hujurat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[49]: 13:</w:t>
      </w:r>
    </w:p>
    <w:p w14:paraId="525CA23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B556C1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B556C1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أَيُّهَا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النَّاسُ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إِنَّا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خَلَقْنَاكُمْ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مِنْ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ذَكَرٍ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وَأُنْثَىٰ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وَجَعَلْنَاكُمْ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شُعُوبًا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وَقَبَائِلَ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لِتَعَارَفُوا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إِنَّ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أَكْرَمَكُمْ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عِنْدَ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أَتْقَاكُمْ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إِنَّ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عَلِيمٌ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56C1">
        <w:rPr>
          <w:rFonts w:ascii="Times New Roman" w:hAnsi="Times New Roman" w:cs="Times New Roman"/>
          <w:sz w:val="24"/>
          <w:szCs w:val="24"/>
        </w:rPr>
        <w:t>خَبِيرٌ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B556C1">
        <w:rPr>
          <w:rFonts w:ascii="Times New Roman" w:hAnsi="Times New Roman" w:cs="Times New Roman"/>
          <w:sz w:val="24"/>
          <w:szCs w:val="24"/>
        </w:rPr>
        <w:t>$</w:t>
      </w:r>
    </w:p>
    <w:p w14:paraId="46C8EBB5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lastRenderedPageBreak/>
        <w:t>Artinya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: "Wahai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!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Sungguh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, Kami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menciptakan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seorang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laki-laki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seorang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perempuan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kemudian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Kami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jadikan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berbangsa-bangsa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bersuku-suku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agar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saling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mengenal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(li-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ta'arafu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Sesungguhnya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yang paling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mulia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antara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sisi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Allah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ialah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orang yang paling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bertakwa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>..."</w:t>
      </w:r>
    </w:p>
    <w:p w14:paraId="250747A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li-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ta'arafu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melampaui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konstruktif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pertukaran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354EE1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1.1.3. Nilai-Nilai Universal Agama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Hubungannya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0C3FD8EE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Comparative Religion,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Kalimatun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Sawa’ (Common Word)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Global Ethic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oleh Hans Küng (1993). Küng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berargumen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: "No peace among the nations without peace among the religions."</w:t>
      </w:r>
    </w:p>
    <w:p w14:paraId="0871E8B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Nilai universal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(Al</w:t>
      </w:r>
      <w:proofErr w:type="gramStart"/>
      <w:r w:rsidRPr="00B556C1">
        <w:rPr>
          <w:rFonts w:ascii="Times New Roman" w:hAnsi="Times New Roman" w:cs="Times New Roman"/>
          <w:sz w:val="24"/>
          <w:szCs w:val="24"/>
        </w:rPr>
        <w:t>-‘</w:t>
      </w:r>
      <w:proofErr w:type="gramEnd"/>
      <w:r w:rsidRPr="00B556C1">
        <w:rPr>
          <w:rFonts w:ascii="Times New Roman" w:hAnsi="Times New Roman" w:cs="Times New Roman"/>
          <w:sz w:val="24"/>
          <w:szCs w:val="24"/>
        </w:rPr>
        <w:t>Adalah), Kasih Sayang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-Rahmah),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(As-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Shidq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aksiologis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agama-agama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Semitik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Nasrani, guru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mengekstraksi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mereduksi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Islam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14FAA96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1.1.4.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Urgensi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Membangun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Kohesi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Sosial</w:t>
      </w:r>
    </w:p>
    <w:p w14:paraId="6F4188D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Emile Durkheim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perekat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(social glue).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majemuk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perekat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402C8C2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Robert Putnam (2000)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Social Capital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:</w:t>
      </w:r>
    </w:p>
    <w:p w14:paraId="080AB155" w14:textId="77777777" w:rsidR="00231D46" w:rsidRPr="00B556C1" w:rsidRDefault="00231D46" w:rsidP="00231D46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i/>
          <w:iCs/>
          <w:sz w:val="24"/>
          <w:szCs w:val="24"/>
        </w:rPr>
        <w:t>Bonding Social Capital: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seiman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1D41BD95" w14:textId="77777777" w:rsidR="00231D46" w:rsidRPr="00B556C1" w:rsidRDefault="00231D46" w:rsidP="00231D46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Bridging Social Capital: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7E12BD5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Bridging Social Capital.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segregasi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Clash of Civilizations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Samuel Huntington.</w:t>
      </w:r>
    </w:p>
    <w:p w14:paraId="2FF6A5F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1.1.5.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Perbedaan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antara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Sinkretisme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Pluralisme</w:t>
      </w:r>
      <w:proofErr w:type="spellEnd"/>
    </w:p>
    <w:p w14:paraId="244AF6F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Klarifikasi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terminologis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kerancuan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logical fallacy</w:t>
      </w:r>
      <w:r w:rsidRPr="00B556C1">
        <w:rPr>
          <w:rFonts w:ascii="Times New Roman" w:hAnsi="Times New Roman" w:cs="Times New Roman"/>
          <w:sz w:val="24"/>
          <w:szCs w:val="24"/>
        </w:rPr>
        <w:t>):</w:t>
      </w:r>
    </w:p>
    <w:p w14:paraId="6AF20918" w14:textId="77777777" w:rsidR="00231D46" w:rsidRPr="00B556C1" w:rsidRDefault="00231D46" w:rsidP="00231D46">
      <w:pPr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pemeluk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lain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sipilnya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mengompromikan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6253DEF8" w14:textId="77777777" w:rsidR="00231D46" w:rsidRPr="00B556C1" w:rsidRDefault="00231D46" w:rsidP="00231D46">
      <w:pPr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lastRenderedPageBreak/>
        <w:t>Sinkretisme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Upaya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mencampuradukkan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ritual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dogma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haram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 (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Talfiq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469DB6AC" w14:textId="77777777" w:rsidR="00231D46" w:rsidRPr="00B556C1" w:rsidRDefault="00231D46" w:rsidP="00231D46">
      <w:pPr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Pluralisme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Relativisme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Paham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benarnya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(John Hick, Philosophy of Religion).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oleh Fatwa MUI 2005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Innad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indallahil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Islam.</w:t>
      </w:r>
    </w:p>
    <w:p w14:paraId="2B75B18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relativisme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5D27BDF0" w14:textId="77777777" w:rsidR="00231D46" w:rsidRPr="00B556C1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B4C1C4E">
          <v:rect id="_x0000_i1028" style="width:0;height:1.5pt" o:hralign="center" o:hrstd="t" o:hr="t" fillcolor="#a0a0a0" stroked="f"/>
        </w:pict>
      </w:r>
    </w:p>
    <w:p w14:paraId="58AE87B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Posisi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Pendidikan Agama Islam (PAI)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Pendidikan Nasional</w:t>
      </w:r>
    </w:p>
    <w:p w14:paraId="3A9A388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mandat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konstitusional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Indonesia,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akomodasi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4978395C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1.2.1. Tujuan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Fungsi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243D6AD8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Azra (2002),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way of life</w:t>
      </w:r>
      <w:r w:rsidRPr="00B556C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:</w:t>
      </w:r>
    </w:p>
    <w:p w14:paraId="6338B3F0" w14:textId="77777777" w:rsidR="00231D46" w:rsidRPr="00B556C1" w:rsidRDefault="00231D46" w:rsidP="00231D46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keimanan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115BE55E" w14:textId="77777777" w:rsidR="00231D46" w:rsidRPr="00B556C1" w:rsidRDefault="00231D46" w:rsidP="00231D46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Penyaluran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Menyalurkan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0D7AFF33" w14:textId="77777777" w:rsidR="00231D46" w:rsidRPr="00B556C1" w:rsidRDefault="00231D46" w:rsidP="00231D46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Perbaikan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Meluruskan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429CF5E8" w14:textId="77777777" w:rsidR="00231D46" w:rsidRPr="00B556C1" w:rsidRDefault="00231D46" w:rsidP="00231D46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Menangkal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1A92AFD5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" dan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 (Muslim Identity Preservation).1</w:t>
      </w:r>
    </w:p>
    <w:p w14:paraId="08703D1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1.2.2.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Yuridis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di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Swasta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Non-Muslim</w:t>
      </w:r>
      <w:r w:rsidRPr="00B556C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p w14:paraId="54E49CD5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UU No. 20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Sisdiknas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Pasal 12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a:34</w:t>
      </w:r>
    </w:p>
    <w:p w14:paraId="61616C6C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pe5serta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dianutnya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seagama."6</w:t>
      </w:r>
    </w:p>
    <w:p w14:paraId="71894B4A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lastRenderedPageBreak/>
        <w:t>Diperkuat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oleh PP No. 55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20077 Pasal 3 dan 4.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berciri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Katolik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/Kristen)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B1A50D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1.2.3. Peran PAI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Pembentukan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Karakter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Didik</w:t>
      </w:r>
    </w:p>
    <w:p w14:paraId="7B9C24CA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Thomas Lickona (1991)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Educating for Character,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moral knowing, moral feeling, dan moral action.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mengintegrasikan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ketiganya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03C4DAC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izzah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tawadhu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bangga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arogan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Kristen.</w:t>
      </w:r>
    </w:p>
    <w:p w14:paraId="147C95BB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1.2.4.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di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Lingkungan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Minoritas</w:t>
      </w:r>
      <w:proofErr w:type="spellEnd"/>
    </w:p>
    <w:p w14:paraId="0A88DD0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Hidden Curriculum (Philip Jackson, 1968).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tersembunyi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Nasrani—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salib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patung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Kristen,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lagu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rohani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implisit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F945B4A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:</w:t>
      </w:r>
    </w:p>
    <w:p w14:paraId="397F087D" w14:textId="77777777" w:rsidR="00231D46" w:rsidRPr="00B556C1" w:rsidRDefault="00231D46" w:rsidP="00231D46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Ketiadaan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ibadah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Musholla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59757EBF" w14:textId="77777777" w:rsidR="00231D46" w:rsidRPr="00B556C1" w:rsidRDefault="00231D46" w:rsidP="00231D46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Jadwal PAI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jam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ekstrakurikuler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0B8C4F57" w14:textId="77777777" w:rsidR="00231D46" w:rsidRPr="00B556C1" w:rsidRDefault="00231D46" w:rsidP="00231D46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0CC69F0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1.2.5.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Relevansi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Multikultural</w:t>
      </w:r>
      <w:proofErr w:type="spellEnd"/>
    </w:p>
    <w:p w14:paraId="5D08F1E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James A. Banks (1993)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reformasi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PAI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praksis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B35235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Relevansi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oleh Q.S. Al-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Mumtahanah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[60]: 8:</w:t>
      </w:r>
    </w:p>
    <w:p w14:paraId="0099236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B556C1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B556C1">
        <w:rPr>
          <w:rFonts w:ascii="Times New Roman" w:hAnsi="Times New Roman" w:cs="Times New Roman"/>
          <w:sz w:val="24"/>
          <w:szCs w:val="24"/>
        </w:rPr>
        <w:t>لَا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يَنْهَاكُمُ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اللَّهُ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عَنِ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الَّذِينَ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لَمْ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يُقَاتِلُوكُمْ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الدِّينِ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وَلَمْ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يُخْرِجُوكُمْ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مِنْ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دِيَارِكُمْ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أَنْ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تَبَرُّوهُمْ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وَتُقْسِطُوا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إِلَيْهِمْ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إِنَّ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يُحِبُّ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56C1">
        <w:rPr>
          <w:rFonts w:ascii="Times New Roman" w:hAnsi="Times New Roman" w:cs="Times New Roman"/>
          <w:sz w:val="24"/>
          <w:szCs w:val="24"/>
        </w:rPr>
        <w:t>الْمُقْسِطِينَ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B556C1">
        <w:rPr>
          <w:rFonts w:ascii="Times New Roman" w:hAnsi="Times New Roman" w:cs="Times New Roman"/>
          <w:sz w:val="24"/>
          <w:szCs w:val="24"/>
        </w:rPr>
        <w:t>$</w:t>
      </w:r>
    </w:p>
    <w:p w14:paraId="0DEF469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: "Allah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melarang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orang-orang yang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memerangimu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urusan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agama..."</w:t>
      </w:r>
    </w:p>
    <w:p w14:paraId="2F73B61F" w14:textId="77777777" w:rsidR="00231D46" w:rsidRPr="00B556C1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1E6A623">
          <v:rect id="_x0000_i1029" style="width:0;height:1.5pt" o:hralign="center" o:hrstd="t" o:hr="t" fillcolor="#a0a0a0" stroked="f"/>
        </w:pict>
      </w:r>
    </w:p>
    <w:p w14:paraId="051E892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1.3. Sejarah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Singkat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Sekolah Nasrani di Indonesia</w:t>
      </w:r>
    </w:p>
    <w:p w14:paraId="7F7FB29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historisitas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memetakan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ekosistem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60F2DC6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1.3.1.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Perkembangan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Awal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Nasrani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Misinya</w:t>
      </w:r>
      <w:proofErr w:type="spellEnd"/>
    </w:p>
    <w:p w14:paraId="5FFF1F2E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di Indonesia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era VOC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kolonial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Belanda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Zending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Protestan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dan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Missie</w:t>
      </w:r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Katolik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). Karel Steenbrink (2007)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Catholics in Indonesia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kristenisasi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pembudayaan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Eropa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westernization</w:t>
      </w:r>
      <w:r w:rsidRPr="00B556C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bergeser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diakonia</w:t>
      </w:r>
      <w:r w:rsidRPr="00B556C1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pencerdasan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nuansa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595C22E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1.3.2.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Adaptasi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Sekolah Nasrani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Pemerintah</w:t>
      </w:r>
      <w:proofErr w:type="spellEnd"/>
    </w:p>
    <w:p w14:paraId="3EB37658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Pasca-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kemerdekaan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1945,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sekolah-sekolah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nasionalisasi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Pancasila.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sempat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1989 dan 2003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UU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Sisdiknas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agama, di mana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mengkhawatirkan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hilangnya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konsensus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mewajibkan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negara.</w:t>
      </w:r>
    </w:p>
    <w:p w14:paraId="05CFEEEE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1.3.3.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Institusional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Nasrani di Indonesia</w:t>
      </w:r>
    </w:p>
    <w:p w14:paraId="150DD59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Yayasan Kanisius,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Penabur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Tarakanita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bernaung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payung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Pendidikan Kristen (MPK)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Nasional Pendidikan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Katolik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(MNPK).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Otonomi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rekrutmen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berimplikasi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digaji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diperbantukan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Kemenag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4EC7AD0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1.3.4. Kultur dan Nilai-Nilai Dasar yang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Dominan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5D453DE8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Nilai inti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Core Values</w:t>
      </w:r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Alkitab,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Kasih (Caritas)</w:t>
      </w:r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Kedisiplinan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Kejujuran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termanifestasi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ritual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Bagi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menantang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memfilter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4464C3C0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1.3.5.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Kondisi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Demografis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Muslim di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68B667C0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lastRenderedPageBreak/>
        <w:t>Fenomena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menyekolahkan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Cross-Religious Education</w:t>
      </w:r>
      <w:r w:rsidRPr="00B556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pragmatisme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demografi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elit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",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psikososial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8B72A22" w14:textId="77777777" w:rsidR="00231D46" w:rsidRPr="00B556C1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88089B2">
          <v:rect id="_x0000_i1030" style="width:0;height:1.5pt" o:hralign="center" o:hrstd="t" o:hr="t" fillcolor="#a0a0a0" stroked="f"/>
        </w:pict>
      </w:r>
    </w:p>
    <w:p w14:paraId="65D83E1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1.4.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Konseptual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</w:p>
    <w:p w14:paraId="33D27C6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Bagian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membedah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pedagogis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CFB4DEA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1.4.1. Model-Model Integrasi Nilai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Materi PAI</w:t>
      </w:r>
    </w:p>
    <w:p w14:paraId="3FE8E35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Robin Fogarty (1991),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integrasi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model:</w:t>
      </w:r>
    </w:p>
    <w:p w14:paraId="6465AE68" w14:textId="77777777" w:rsidR="00231D46" w:rsidRPr="00B556C1" w:rsidRDefault="00231D46" w:rsidP="00231D46">
      <w:pPr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Webbed (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Jaring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Laba-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laba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Kerukunan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sentral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BE0C205" w14:textId="77777777" w:rsidR="00231D46" w:rsidRPr="00B556C1" w:rsidRDefault="00231D46" w:rsidP="00231D46">
      <w:pPr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Connected (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Terhubung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Muamalah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sekelas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Kristen.</w:t>
      </w:r>
    </w:p>
    <w:p w14:paraId="6880056B" w14:textId="77777777" w:rsidR="00231D46" w:rsidRPr="00B556C1" w:rsidRDefault="00231D46" w:rsidP="00231D46">
      <w:pPr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Integrated: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Memadukan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Madinah)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Kewarganegaraan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125CBE4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1.4.2.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Indikator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Keberhasilan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0AFC6C8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Contact Hypothesis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Gordon Allport (1954). Kontak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antarkelompok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: status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10DD575C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konkret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:</w:t>
      </w:r>
    </w:p>
    <w:p w14:paraId="166D1ABF" w14:textId="77777777" w:rsidR="00231D46" w:rsidRPr="00B556C1" w:rsidRDefault="00231D46" w:rsidP="00231D46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canggung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bergaul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non-Muslim.</w:t>
      </w:r>
    </w:p>
    <w:p w14:paraId="72A7DF4F" w14:textId="77777777" w:rsidR="00231D46" w:rsidRPr="00B556C1" w:rsidRDefault="00231D46" w:rsidP="00231D46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Tidak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perundungan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bullying</w:t>
      </w:r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agama.</w:t>
      </w:r>
    </w:p>
    <w:p w14:paraId="2D2ED64E" w14:textId="77777777" w:rsidR="00231D46" w:rsidRPr="00B556C1" w:rsidRDefault="00231D46" w:rsidP="00231D46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Terbentuknya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kolaborasi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78E04AD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1.4.3.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Dimensi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Kognitif,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Afektif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Psikomotorik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4FA5335D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Taksonomi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Bloom:</w:t>
      </w:r>
    </w:p>
    <w:p w14:paraId="0FB0556C" w14:textId="77777777" w:rsidR="00231D46" w:rsidRPr="00B556C1" w:rsidRDefault="00231D46" w:rsidP="00231D46">
      <w:pPr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lastRenderedPageBreak/>
        <w:t>Kognitif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dalil-dalil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Nabi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non-Muslim.</w:t>
      </w:r>
    </w:p>
    <w:p w14:paraId="7AC9D384" w14:textId="77777777" w:rsidR="00231D46" w:rsidRPr="00B556C1" w:rsidRDefault="00231D46" w:rsidP="00231D46">
      <w:pPr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Afektif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Menginternalisasi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respect</w:t>
      </w:r>
      <w:r w:rsidRPr="00B556C1">
        <w:rPr>
          <w:rFonts w:ascii="Times New Roman" w:hAnsi="Times New Roman" w:cs="Times New Roman"/>
          <w:sz w:val="24"/>
          <w:szCs w:val="24"/>
        </w:rPr>
        <w:t>).</w:t>
      </w:r>
    </w:p>
    <w:p w14:paraId="2BC47381" w14:textId="77777777" w:rsidR="00231D46" w:rsidRPr="00B556C1" w:rsidRDefault="00231D46" w:rsidP="00231D46">
      <w:pPr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Psikomotorik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Mempraktikkan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adab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bertetangga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berdialog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A8FDBC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1.4.4.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Kontribusi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</w:p>
    <w:p w14:paraId="6BEF38C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Wasathiyah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antitesis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ekstremisme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Dalil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hadis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Nabi SAW:</w:t>
      </w:r>
    </w:p>
    <w:p w14:paraId="53633D08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B556C1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B556C1">
        <w:rPr>
          <w:rFonts w:ascii="Times New Roman" w:hAnsi="Times New Roman" w:cs="Times New Roman"/>
          <w:sz w:val="24"/>
          <w:szCs w:val="24"/>
        </w:rPr>
        <w:t>عَنْ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ابْنِ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عَبَّاسٍ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قَالَ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قِيلَ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لِرَسُولِ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صَلَّى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اللَّهُ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عَلَيْهِ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وَسَلَّمَ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أَيُّ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الْأَدْيَانِ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أَحَبُّ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إِلَى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اللَّهِ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قَالَ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الْحَنِيفِيَّةُ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56C1">
        <w:rPr>
          <w:rFonts w:ascii="Times New Roman" w:hAnsi="Times New Roman" w:cs="Times New Roman"/>
          <w:sz w:val="24"/>
          <w:szCs w:val="24"/>
        </w:rPr>
        <w:t>السَّمْحَةُ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B556C1">
        <w:rPr>
          <w:rFonts w:ascii="Times New Roman" w:hAnsi="Times New Roman" w:cs="Times New Roman"/>
          <w:sz w:val="24"/>
          <w:szCs w:val="24"/>
        </w:rPr>
        <w:t>$</w:t>
      </w:r>
    </w:p>
    <w:p w14:paraId="2129420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: "Dari Ibnu Abbas,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ditanyakan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Rasulullah SAW: 'Agama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manakah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yang paling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dicintai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Allah?'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Beliau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menjawab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>: 'Al-Hanifiyyah As-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Samhah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(yang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lurus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lagi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i/>
          <w:iCs/>
          <w:sz w:val="24"/>
          <w:szCs w:val="24"/>
        </w:rPr>
        <w:t>toleran</w:t>
      </w:r>
      <w:proofErr w:type="spellEnd"/>
      <w:r w:rsidRPr="00B556C1">
        <w:rPr>
          <w:rFonts w:ascii="Times New Roman" w:hAnsi="Times New Roman" w:cs="Times New Roman"/>
          <w:i/>
          <w:iCs/>
          <w:sz w:val="24"/>
          <w:szCs w:val="24"/>
        </w:rPr>
        <w:t>)'." (HR. Ahmad)</w:t>
      </w:r>
    </w:p>
    <w:p w14:paraId="46D71CD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1.4.5.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Perbedaan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 di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Negeri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Swasta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457A98E8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Nasrani, PAI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Kontekstual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. Materi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Halal dan Haram"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sangat vital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mendesak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rinci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paparan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non-halal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babi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alkohol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negeri.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adaptif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Adaptive Curriculum</w:t>
      </w:r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0B48E196" w14:textId="77777777" w:rsidR="00231D46" w:rsidRPr="00B556C1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62F4A9B">
          <v:rect id="_x0000_i1031" style="width:0;height:1.5pt" o:hralign="center" o:hrstd="t" o:hr="t" fillcolor="#a0a0a0" stroked="f"/>
        </w:pict>
      </w:r>
    </w:p>
    <w:p w14:paraId="06030127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1.5. Metode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Kajian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</w:p>
    <w:p w14:paraId="3C4FD77C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sz w:val="24"/>
          <w:szCs w:val="24"/>
        </w:rPr>
        <w:t>Sub-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mendasari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5E0A913A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1.5.1. Desain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Kualitatif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dan Studi Kasus (Case Study)</w:t>
      </w:r>
    </w:p>
    <w:p w14:paraId="56724E76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Multiple Case Study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Robert K. Yin (2014).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mengeksplorasi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in-depth</w:t>
      </w:r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real-life context</w:t>
      </w:r>
      <w:r w:rsidRPr="00B556C1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mana batas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7A38F06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1.5.2. Teknik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Pengumpulan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Data (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56AF8E7" w14:textId="77777777" w:rsidR="00231D46" w:rsidRPr="00B556C1" w:rsidRDefault="00231D46" w:rsidP="00231D46">
      <w:pPr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lastRenderedPageBreak/>
        <w:t>Wawancara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Mendalam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In-depth Interview</w:t>
      </w:r>
      <w:r w:rsidRPr="00B556C1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key informants</w:t>
      </w:r>
      <w:r w:rsidRPr="00B556C1">
        <w:rPr>
          <w:rFonts w:ascii="Times New Roman" w:hAnsi="Times New Roman" w:cs="Times New Roman"/>
          <w:sz w:val="24"/>
          <w:szCs w:val="24"/>
        </w:rPr>
        <w:t xml:space="preserve">): Guru PAI,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(Pastor/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Pendeta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/Awam),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Muslim, dan orang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3DBA856" w14:textId="77777777" w:rsidR="00231D46" w:rsidRPr="00B556C1" w:rsidRDefault="00231D46" w:rsidP="00231D46">
      <w:pPr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Partisipan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rohani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3CD5ACCE" w14:textId="77777777" w:rsidR="00231D46" w:rsidRPr="00B556C1" w:rsidRDefault="00231D46" w:rsidP="00231D46">
      <w:pPr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Studi Dokumentasi: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RPP,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silabus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tata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artefak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6C533233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1.5.3.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4EB9C6C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Lincoln &amp; Guba (1985):</w:t>
      </w:r>
    </w:p>
    <w:p w14:paraId="480BFB64" w14:textId="77777777" w:rsidR="00231D46" w:rsidRPr="00B556C1" w:rsidRDefault="00231D46" w:rsidP="00231D46">
      <w:pPr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Credibility: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triangulasi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dan 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member checking</w:t>
      </w:r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0EB7F429" w14:textId="77777777" w:rsidR="00231D46" w:rsidRPr="00B556C1" w:rsidRDefault="00231D46" w:rsidP="00231D46">
      <w:pPr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Transferability: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r w:rsidRPr="00B556C1">
        <w:rPr>
          <w:rFonts w:ascii="Times New Roman" w:hAnsi="Times New Roman" w:cs="Times New Roman"/>
          <w:i/>
          <w:iCs/>
          <w:sz w:val="24"/>
          <w:szCs w:val="24"/>
        </w:rPr>
        <w:t>thick description</w:t>
      </w:r>
      <w:r w:rsidRPr="00B556C1">
        <w:rPr>
          <w:rFonts w:ascii="Times New Roman" w:hAnsi="Times New Roman" w:cs="Times New Roman"/>
          <w:sz w:val="24"/>
          <w:szCs w:val="24"/>
        </w:rPr>
        <w:t xml:space="preserve">) agar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lain.</w:t>
      </w:r>
    </w:p>
    <w:p w14:paraId="421E91A6" w14:textId="77777777" w:rsidR="00231D46" w:rsidRPr="00B556C1" w:rsidRDefault="00231D46" w:rsidP="00231D46">
      <w:pPr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Dependability &amp; Confirmability:</w:t>
      </w:r>
      <w:r w:rsidRPr="00B556C1">
        <w:rPr>
          <w:rFonts w:ascii="Times New Roman" w:hAnsi="Times New Roman" w:cs="Times New Roman"/>
          <w:sz w:val="24"/>
          <w:szCs w:val="24"/>
        </w:rPr>
        <w:t xml:space="preserve"> Audit trail proses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29C67575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1.5.4. Etika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Lingkungan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Lintas Agama</w:t>
      </w:r>
    </w:p>
    <w:p w14:paraId="3D94CF6A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SARA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:</w:t>
      </w:r>
    </w:p>
    <w:p w14:paraId="10E5DB0B" w14:textId="77777777" w:rsidR="00231D46" w:rsidRPr="00B556C1" w:rsidRDefault="00231D46" w:rsidP="00231D46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Informed Consent: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5D10FE0D" w14:textId="77777777" w:rsidR="00231D46" w:rsidRPr="00B556C1" w:rsidRDefault="00231D46" w:rsidP="00231D46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Anonymity: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Menyamarkan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Mawar,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Melati)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privasi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6FEF1661" w14:textId="77777777" w:rsidR="00231D46" w:rsidRPr="00B556C1" w:rsidRDefault="00231D46" w:rsidP="00231D46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>Do No Harm:</w:t>
      </w:r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laten di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423A8964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1.5.5.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Data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Fenomenologis</w:t>
      </w:r>
      <w:proofErr w:type="spellEnd"/>
      <w:r w:rsidRPr="00B556C1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B556C1">
        <w:rPr>
          <w:rFonts w:ascii="Times New Roman" w:hAnsi="Times New Roman" w:cs="Times New Roman"/>
          <w:b/>
          <w:bCs/>
          <w:sz w:val="24"/>
          <w:szCs w:val="24"/>
        </w:rPr>
        <w:t>Tematik</w:t>
      </w:r>
      <w:proofErr w:type="spellEnd"/>
    </w:p>
    <w:p w14:paraId="5AB5886F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model Miles, Huberman, dan Saldaña (2014):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Kondensasi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data, dan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013FF2A1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Fenomenologis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(Edmund Husserl)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menangkap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essences (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keberagamaan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Muslim yang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dominasi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Nasrani,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memaknai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keseharian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6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556C1">
        <w:rPr>
          <w:rFonts w:ascii="Times New Roman" w:hAnsi="Times New Roman" w:cs="Times New Roman"/>
          <w:sz w:val="24"/>
          <w:szCs w:val="24"/>
        </w:rPr>
        <w:t>.</w:t>
      </w:r>
    </w:p>
    <w:p w14:paraId="0D4BB7F9" w14:textId="77777777" w:rsidR="00231D46" w:rsidRPr="00B556C1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8D9C0" w14:textId="77777777" w:rsidR="00231D46" w:rsidRDefault="00231D46">
      <w:pPr>
        <w:sectPr w:rsidR="00231D4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825006E" w14:textId="77777777" w:rsidR="00231D46" w:rsidRPr="00F72B34" w:rsidRDefault="00231D46" w:rsidP="00231D4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</w:t>
      </w:r>
    </w:p>
    <w:p w14:paraId="3E8E6709" w14:textId="77777777" w:rsidR="00231D46" w:rsidRPr="00F72B34" w:rsidRDefault="00231D46" w:rsidP="00231D4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LANDASAN TEOLOGIS DAN NORMATIF TOLERANSI DALAM ISLAM</w:t>
      </w:r>
    </w:p>
    <w:p w14:paraId="78138D79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Al-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Al-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Wathaniyah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Persaudaraan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Kebangsaan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127468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berlapis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Al-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Wathaniyah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manifestasi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melampaui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sekat-sekat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primordial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7ACA8921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2.1.1. Tafsir Ayat-Ayat Al-Qur'an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Persatuan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Perbedaan</w:t>
      </w:r>
      <w:proofErr w:type="spellEnd"/>
    </w:p>
    <w:p w14:paraId="46FBA522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Al-Qur'an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ikhtilaf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ontologis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Dalam tafsir Al-Misbah, Quraish Shihab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keniscayaan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3EFAE3CA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Ayat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Q.S. Al-Maidah [5]: 48:</w:t>
      </w:r>
    </w:p>
    <w:p w14:paraId="3A019F7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F72B34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F72B34">
        <w:rPr>
          <w:rFonts w:ascii="Times New Roman" w:hAnsi="Times New Roman" w:cs="Times New Roman"/>
          <w:sz w:val="24"/>
          <w:szCs w:val="24"/>
        </w:rPr>
        <w:t>وَلَوْ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شَاءَ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اللَّهُ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لَجَعَلَكُمْ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أُمَّةً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وَاحِدَةً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وَلَٰكِنْ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لِيَبْلُوَكُمْ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مَا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آتَاكُمْ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ۖ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فَاسْتَبِقُوا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الْخَيْرَاتِ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إِلَى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اللَّهِ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مَرْجِعُكُمْ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جَمِيعًا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فَيُنَبِّئُكُمْ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بِمَا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كُنْتُمْ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فِيهِ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2B34">
        <w:rPr>
          <w:rFonts w:ascii="Times New Roman" w:hAnsi="Times New Roman" w:cs="Times New Roman"/>
          <w:sz w:val="24"/>
          <w:szCs w:val="24"/>
        </w:rPr>
        <w:t>تَخْتَلِفُونَ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F72B34">
        <w:rPr>
          <w:rFonts w:ascii="Times New Roman" w:hAnsi="Times New Roman" w:cs="Times New Roman"/>
          <w:sz w:val="24"/>
          <w:szCs w:val="24"/>
        </w:rPr>
        <w:t>$</w:t>
      </w:r>
    </w:p>
    <w:p w14:paraId="6B4E6A78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: "...Dan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sekiranya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Allah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menghendaki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niscaya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Dia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menjadikan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satu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umat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saja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tetapi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Dia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hendak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menguji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karunia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diberikan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-Nya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kepadamu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maka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berlomba-lombalah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kebajikan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..."</w:t>
      </w:r>
    </w:p>
    <w:p w14:paraId="3A57752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Ayat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Fakhruddin al-Razi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Mafatih al-Ghaib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pluralitas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ibtila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'</w:t>
      </w:r>
      <w:r w:rsidRPr="00F72B3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uniformitas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keseragaman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unity in diversity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universal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fastabiqul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khairat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48373BA7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2.1.2. Hadis-Hadis Nabi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Antarumat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Beragama</w:t>
      </w:r>
      <w:proofErr w:type="spellEnd"/>
    </w:p>
    <w:p w14:paraId="09F85CA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Rasulullah SAW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antarumat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Madinah (The Constitution of Medina).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sosiolog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Robert N. Bellah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di dunia. Pasal-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menyatukan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Muhajirin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Anshar,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Madinah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Ummah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18060945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Dalil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hadis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intoleran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non-Muslim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Dzimmi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Mu'ahad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):</w:t>
      </w:r>
    </w:p>
    <w:p w14:paraId="3A9E56D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F72B34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F72B34">
        <w:rPr>
          <w:rFonts w:ascii="Times New Roman" w:hAnsi="Times New Roman" w:cs="Times New Roman"/>
          <w:sz w:val="24"/>
          <w:szCs w:val="24"/>
        </w:rPr>
        <w:t>مَنْ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آذَى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ذِمِّيًّا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فَقَدْ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آذَانِي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،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وَمَنْ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آذَانِي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فَقَدْ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آذَى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2B34">
        <w:rPr>
          <w:rFonts w:ascii="Times New Roman" w:hAnsi="Times New Roman" w:cs="Times New Roman"/>
          <w:sz w:val="24"/>
          <w:szCs w:val="24"/>
        </w:rPr>
        <w:t>اللَّهَ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F72B34">
        <w:rPr>
          <w:rFonts w:ascii="Times New Roman" w:hAnsi="Times New Roman" w:cs="Times New Roman"/>
          <w:sz w:val="24"/>
          <w:szCs w:val="24"/>
        </w:rPr>
        <w:t>$</w:t>
      </w:r>
    </w:p>
    <w:p w14:paraId="67752C9F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lastRenderedPageBreak/>
        <w:t>Artinya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: "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Barangsiapa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menyakiti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seorang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dzimmi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(non-Muslim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damai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maka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sungguh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ia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menyakitiku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. 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barangsiapa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menyakitiku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sungguh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ia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menyakiti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Allah." (H.R.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Thabrani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153DBF68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2.1.3.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Kontribusi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Ulama Nusantara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Merumuskan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Fiqih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Kebangsaan</w:t>
      </w:r>
      <w:proofErr w:type="spellEnd"/>
    </w:p>
    <w:p w14:paraId="7CE4C4FB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Ulama Nusantara,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KH. Achmad Siddiq (Rais Aam PBNU 1984-1991),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Trilogi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"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fondasi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sosiologi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di Indonesia:</w:t>
      </w:r>
    </w:p>
    <w:p w14:paraId="6F65C6F8" w14:textId="77777777" w:rsidR="00231D46" w:rsidRPr="00F72B34" w:rsidRDefault="00231D46" w:rsidP="00231D46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Islamiyah</w:t>
      </w:r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Muslim).</w:t>
      </w:r>
    </w:p>
    <w:p w14:paraId="2E8F069D" w14:textId="77777777" w:rsidR="00231D46" w:rsidRPr="00F72B34" w:rsidRDefault="00231D46" w:rsidP="00231D46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Wathaniyah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3FFD8BE1" w14:textId="77777777" w:rsidR="00231D46" w:rsidRPr="00F72B34" w:rsidRDefault="00231D46" w:rsidP="00231D46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Basyariyah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Insaniyah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7CEBFE37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nasionalisme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lawan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Hubbul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Wathan Minal Iman). Dalam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Kristen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Ukhuwah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Wathaniyah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04848F2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2.1.4.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Prinsip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Keadilan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Keseimbangan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Al-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Qist</w:t>
      </w:r>
      <w:proofErr w:type="spellEnd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wal</w:t>
      </w:r>
      <w:proofErr w:type="spellEnd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Mizan</w:t>
      </w: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Berinteraksi</w:t>
      </w:r>
      <w:proofErr w:type="spellEnd"/>
    </w:p>
    <w:p w14:paraId="6C737DF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(Al-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Qist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ditegakkan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Kebencian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ketidakadilan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25B34CB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Q.S. Al-Maidah [5]: 8:</w:t>
      </w:r>
    </w:p>
    <w:p w14:paraId="6A91B003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F72B34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F72B34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أَيُّهَا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الَّذِينَ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آمَنُوا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كُونُوا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قَوَّامِينَ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لِلَّهِ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شُهَدَاءَ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بِالْقِسْطِ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ۖ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وَلَا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يَجْرِمَنَّكُمْ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شَنَآنُ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قَوْمٍ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عَلَىٰ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أَلَّا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تَعْدِلُوا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اعْدِلُوا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هُوَ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أَقْرَبُ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2B34">
        <w:rPr>
          <w:rFonts w:ascii="Times New Roman" w:hAnsi="Times New Roman" w:cs="Times New Roman"/>
          <w:sz w:val="24"/>
          <w:szCs w:val="24"/>
        </w:rPr>
        <w:t>لِلتَّقْوَىٰ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F72B34">
        <w:rPr>
          <w:rFonts w:ascii="Times New Roman" w:hAnsi="Times New Roman" w:cs="Times New Roman"/>
          <w:sz w:val="24"/>
          <w:szCs w:val="24"/>
        </w:rPr>
        <w:t>$</w:t>
      </w:r>
    </w:p>
    <w:p w14:paraId="721A4624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: "...Dan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janganlah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sekali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-kali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kebencianmu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sesuatu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kaum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mendorong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adillah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karena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itu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lebih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dekat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takwa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..."</w:t>
      </w:r>
    </w:p>
    <w:p w14:paraId="7501D839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Al-Mizan</w:t>
      </w:r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kesalehan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ritual (ibadah)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kesalehan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Nasrani).</w:t>
      </w:r>
    </w:p>
    <w:p w14:paraId="62D0FA5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2.1.5.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Ummatan</w:t>
      </w:r>
      <w:proofErr w:type="spellEnd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Wahidah</w:t>
      </w: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Indonesia</w:t>
      </w:r>
    </w:p>
    <w:p w14:paraId="0621C523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Ummatan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Wahidah</w:t>
      </w:r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Satu)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nation-state</w:t>
      </w:r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dimaknai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kewarganegaraan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citizenship</w:t>
      </w:r>
      <w:r w:rsidRPr="00F72B3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Fathi Osman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The Children of Adam</w:t>
      </w:r>
      <w:r w:rsidRPr="00F72B34">
        <w:rPr>
          <w:rFonts w:ascii="Times New Roman" w:hAnsi="Times New Roman" w:cs="Times New Roman"/>
          <w:sz w:val="24"/>
          <w:szCs w:val="24"/>
        </w:rPr>
        <w:t xml:space="preserve">, di era modern,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keimanan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lastRenderedPageBreak/>
        <w:t>kewarganegaraan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paralel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Di Indonesia,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implementasinya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Pancasila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Darul Ahdi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wa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Syahadah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(Negara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Persaksian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), di mana Muslim dan Nasrani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58949326" w14:textId="77777777" w:rsidR="00231D46" w:rsidRPr="00F72B34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EC09F70">
          <v:rect id="_x0000_i1032" style="width:0;height:1.5pt" o:hralign="center" o:hrstd="t" o:hr="t" fillcolor="#a0a0a0" stroked="f"/>
        </w:pict>
      </w:r>
    </w:p>
    <w:p w14:paraId="56DE04ED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Teologi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Antaragama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Teologi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E6FD60F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Bagian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menggadaikan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4373CEBF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2.2.1.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Perspektif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Eksklusif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Pluralis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Teologi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Islam</w:t>
      </w:r>
    </w:p>
    <w:p w14:paraId="4CCF524C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teologi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agama-agama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Theology of Religions</w:t>
      </w:r>
      <w:r w:rsidRPr="00F72B34">
        <w:rPr>
          <w:rFonts w:ascii="Times New Roman" w:hAnsi="Times New Roman" w:cs="Times New Roman"/>
          <w:sz w:val="24"/>
          <w:szCs w:val="24"/>
        </w:rPr>
        <w:t xml:space="preserve">), Alan Race (1983)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mengklasifikasikan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tipologi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diskursus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Islam:</w:t>
      </w:r>
    </w:p>
    <w:p w14:paraId="48951071" w14:textId="77777777" w:rsidR="00231D46" w:rsidRPr="00F72B34" w:rsidRDefault="00231D46" w:rsidP="00231D46">
      <w:pPr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Eksklusif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Islam, agama lain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batil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19A488EF" w14:textId="77777777" w:rsidR="00231D46" w:rsidRPr="00F72B34" w:rsidRDefault="00231D46" w:rsidP="00231D46">
      <w:pPr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Meyakini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mengakui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truth claims</w:t>
      </w:r>
      <w:r w:rsidRPr="00F72B34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lain,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Ahlul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Kitab.</w:t>
      </w:r>
    </w:p>
    <w:p w14:paraId="5825F00C" w14:textId="77777777" w:rsidR="00231D46" w:rsidRPr="00F72B34" w:rsidRDefault="00231D46" w:rsidP="00231D46">
      <w:pPr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Pluralis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4276D12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merekomendasikan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Inklusif-Moderat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pemeluknya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mengakui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lain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(respect).</w:t>
      </w:r>
    </w:p>
    <w:p w14:paraId="63439CDD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2.2.2.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Kalimatun</w:t>
      </w:r>
      <w:proofErr w:type="spellEnd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Sawa'</w:t>
      </w: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Titik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Temu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Antaragama</w:t>
      </w:r>
      <w:proofErr w:type="spellEnd"/>
    </w:p>
    <w:p w14:paraId="33E5AB3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Al-Qur'an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platform dialog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Kalimatun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Sawa' (Common Word).</w:t>
      </w:r>
    </w:p>
    <w:p w14:paraId="0CE74504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Q.S. Ali Imran [3]: 64:</w:t>
      </w:r>
    </w:p>
    <w:p w14:paraId="1F4F559D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F72B34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F72B34">
        <w:rPr>
          <w:rFonts w:ascii="Times New Roman" w:hAnsi="Times New Roman" w:cs="Times New Roman"/>
          <w:sz w:val="24"/>
          <w:szCs w:val="24"/>
        </w:rPr>
        <w:t>قُلْ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أَهْلَ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الْكِتَابِ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تَعَالَوْا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إِلَىٰ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كَلِمَةٍ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سَوَاءٍ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بَيْنَنَا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وَبَيْنَكُمْ</w:t>
      </w:r>
      <w:proofErr w:type="spellEnd"/>
      <w:proofErr w:type="gramStart"/>
      <w:r w:rsidRPr="00F72B34">
        <w:rPr>
          <w:rFonts w:ascii="Times New Roman" w:hAnsi="Times New Roman" w:cs="Times New Roman"/>
          <w:sz w:val="24"/>
          <w:szCs w:val="24"/>
        </w:rPr>
        <w:t>...}$</w:t>
      </w:r>
      <w:proofErr w:type="gramEnd"/>
      <w:r w:rsidRPr="00F72B34">
        <w:rPr>
          <w:rFonts w:ascii="Times New Roman" w:hAnsi="Times New Roman" w:cs="Times New Roman"/>
          <w:sz w:val="24"/>
          <w:szCs w:val="24"/>
        </w:rPr>
        <w:t>$</w:t>
      </w:r>
    </w:p>
    <w:p w14:paraId="4194337D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: "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Katakanlah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: 'Hai Ahli Kitab,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marilah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berpegang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kalimat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ketetapan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)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ada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perselisihan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antara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kami 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..."</w:t>
      </w:r>
    </w:p>
    <w:p w14:paraId="6D8818E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Tauhid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Monoteisme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pada level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pada level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praksis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Kristen.</w:t>
      </w:r>
    </w:p>
    <w:p w14:paraId="192F3ABF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2.2.3.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Pengakuan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Eksistensi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Agama Samawi Lain</w:t>
      </w:r>
    </w:p>
    <w:p w14:paraId="43ED5E1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eksplisit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mengakui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Yudaisme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Kristen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samawi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wahyu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Abrahamik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). Al-Qur'an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penganutnya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Ahl al-Kitab</w:t>
      </w:r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Kitab).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pagan/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musyrik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kebolehan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sembelihan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jumhur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ulama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kehalalan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penyembelihan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04408F9A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2.2.4. Batasan-Batasan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Interaksi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Keyakinan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La 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Ikraha</w:t>
      </w:r>
      <w:proofErr w:type="spellEnd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fiddin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BD1AD3C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dijamin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b/>
          <w:bCs/>
          <w:sz w:val="24"/>
          <w:szCs w:val="24"/>
        </w:rPr>
        <w:t>Q.S. Al-Baqarah [256]</w:t>
      </w:r>
      <w:r w:rsidRPr="00F72B34">
        <w:rPr>
          <w:rFonts w:ascii="Times New Roman" w:hAnsi="Times New Roman" w:cs="Times New Roman"/>
          <w:sz w:val="24"/>
          <w:szCs w:val="24"/>
        </w:rPr>
        <w:t>:</w:t>
      </w:r>
    </w:p>
    <w:p w14:paraId="75EFA9AA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F72B34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F72B34">
        <w:rPr>
          <w:rFonts w:ascii="Times New Roman" w:hAnsi="Times New Roman" w:cs="Times New Roman"/>
          <w:sz w:val="24"/>
          <w:szCs w:val="24"/>
        </w:rPr>
        <w:t>لَا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إِكْرَاهَ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الدِّينِ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ۖ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قَدْ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تَبَيَّنَ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الرُّشْدُ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مِنَ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2B34">
        <w:rPr>
          <w:rFonts w:ascii="Times New Roman" w:hAnsi="Times New Roman" w:cs="Times New Roman"/>
          <w:sz w:val="24"/>
          <w:szCs w:val="24"/>
        </w:rPr>
        <w:t>الْغَيِّ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F72B34">
        <w:rPr>
          <w:rFonts w:ascii="Times New Roman" w:hAnsi="Times New Roman" w:cs="Times New Roman"/>
          <w:sz w:val="24"/>
          <w:szCs w:val="24"/>
        </w:rPr>
        <w:t>$</w:t>
      </w:r>
    </w:p>
    <w:p w14:paraId="064CDAEB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: "Tidak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ada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paksaan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memasuki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) agama (Islam);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sesungguhnya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jelas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jalan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benar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daripada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jalan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sesat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..."</w:t>
      </w:r>
    </w:p>
    <w:p w14:paraId="4D771C19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Ibnu Katsir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tafsirnya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pemaksaan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dipaksa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ritual Kristen,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Kristennya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mendakwahi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agresif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6D7DC3CB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2.2.5.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Pandangan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Muslim Modern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0CCD4559" w14:textId="77777777" w:rsidR="00231D46" w:rsidRPr="00F72B34" w:rsidRDefault="00231D46" w:rsidP="00231D46">
      <w:pPr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Abdurrahman Wahid (Gus Dur):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humanisme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Islam. "Tidak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sukumu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orang, orang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agamamu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."</w:t>
      </w:r>
    </w:p>
    <w:p w14:paraId="39EA31E3" w14:textId="77777777" w:rsidR="00231D46" w:rsidRPr="00F72B34" w:rsidRDefault="00231D46" w:rsidP="00231D46">
      <w:pPr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Nurcholish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Madjid (Cak Nur):</w:t>
      </w:r>
      <w:r w:rsidRPr="00F72B34">
        <w:rPr>
          <w:rFonts w:ascii="Times New Roman" w:hAnsi="Times New Roman" w:cs="Times New Roman"/>
          <w:sz w:val="24"/>
          <w:szCs w:val="24"/>
        </w:rPr>
        <w:t xml:space="preserve"> Mengusung ide "Islam Yes,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Partai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No"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menyiratkan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substansi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formalisme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simbolik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6888A109" w14:textId="77777777" w:rsidR="00231D46" w:rsidRPr="00F72B34" w:rsidRDefault="00231D46" w:rsidP="00231D46">
      <w:pPr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Tariq Ramadan:</w:t>
      </w:r>
      <w:r w:rsidRPr="00F72B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global,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menyerukan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Barat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keislaman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To be a European Muslim</w:t>
      </w:r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5C96D2B9" w14:textId="77777777" w:rsidR="00231D46" w:rsidRPr="00F72B34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EB144EF">
          <v:rect id="_x0000_i1033" style="width:0;height:1.5pt" o:hralign="center" o:hrstd="t" o:hr="t" fillcolor="#a0a0a0" stroked="f"/>
        </w:pict>
      </w:r>
    </w:p>
    <w:p w14:paraId="211EF819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Prinsip-Prinsip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Syariat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Muamalah</w:t>
      </w:r>
      <w:proofErr w:type="spellEnd"/>
    </w:p>
    <w:p w14:paraId="3C209858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lastRenderedPageBreak/>
        <w:t>Syariat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Ibadah Mahdhah</w:t>
      </w:r>
      <w:r w:rsidRPr="00F72B34">
        <w:rPr>
          <w:rFonts w:ascii="Times New Roman" w:hAnsi="Times New Roman" w:cs="Times New Roman"/>
          <w:sz w:val="24"/>
          <w:szCs w:val="24"/>
        </w:rPr>
        <w:t xml:space="preserve"> (Ritual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murni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Muamalah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(Sosial).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Muamalah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498149D3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2.3.1. Hukum Islam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Sosial (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Muamalah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Non-Muslim</w:t>
      </w:r>
      <w:proofErr w:type="gramEnd"/>
    </w:p>
    <w:p w14:paraId="7FFA0608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: "Hukum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muamalah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dalil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melarangnya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."</w:t>
      </w:r>
    </w:p>
    <w:p w14:paraId="35C64DB4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sewa-menyewa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menjenguk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bertetangga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sains/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Mubah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dianjurkan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kemaslahatan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Rasulullah SAW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menggadaikan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baju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besinya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kelaziman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muamalah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139FC258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2.3.2.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Kedudukan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Non-Muslim (</w:t>
      </w:r>
      <w:proofErr w:type="spellStart"/>
      <w:r w:rsidRPr="00F72B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Dzimi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Negara Islam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Klasik</w:t>
      </w:r>
      <w:proofErr w:type="spellEnd"/>
    </w:p>
    <w:p w14:paraId="72EF562C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non-Muslim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wilayah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Ahl al-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Dzimmah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dilindungi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Jizyah.</w:t>
      </w:r>
    </w:p>
    <w:p w14:paraId="62C9DCA1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Republik Indonesia (NKRI), ulama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kontemporer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Yusuf al-Qaradawi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Fiqh al-Dawlah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menggeser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terminologi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Dzimmi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Muwathin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(Warga Negara). Di Indonesia,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negara;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7521F60F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2.3.3. Fatwa dan Ijtihad Kontemporer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di Indonesia</w:t>
      </w:r>
    </w:p>
    <w:p w14:paraId="32E99B08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fatwa di Indonesia (MUI, NU, Muhammadiyah)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:</w:t>
      </w:r>
    </w:p>
    <w:p w14:paraId="46ED45DE" w14:textId="77777777" w:rsidR="00231D46" w:rsidRPr="00F72B34" w:rsidRDefault="00231D46" w:rsidP="00231D46">
      <w:pPr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Fatwa MUI (1981):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ritual Natal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membolehkan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ucapan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selamat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seremonial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ritual) demi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kerukunan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tafsir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belakangan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179E25D3" w14:textId="77777777" w:rsidR="00231D46" w:rsidRPr="00F72B34" w:rsidRDefault="00231D46" w:rsidP="00231D46">
      <w:pPr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Muhammadiyah &amp; NU: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pendangkalan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291DD0C4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2.3.4. Hak-Hak Non-Muslim: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Perlindungan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Jiwa,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Harta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Kehormatan</w:t>
      </w:r>
      <w:proofErr w:type="spellEnd"/>
    </w:p>
    <w:p w14:paraId="77DEC31F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Maqashid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Syariah</w:t>
      </w:r>
      <w:r w:rsidRPr="00F72B34">
        <w:rPr>
          <w:rFonts w:ascii="Times New Roman" w:hAnsi="Times New Roman" w:cs="Times New Roman"/>
          <w:sz w:val="24"/>
          <w:szCs w:val="24"/>
        </w:rPr>
        <w:t xml:space="preserve"> (Tujuan Hukum Islam)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Dharuriyyat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Al-Khams</w:t>
      </w:r>
      <w:r w:rsidRPr="00F72B3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Hifz al-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Nafs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Hifz al-Mal</w:t>
      </w:r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universal. Darah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non-</w:t>
      </w:r>
      <w:r w:rsidRPr="00F72B34">
        <w:rPr>
          <w:rFonts w:ascii="Times New Roman" w:hAnsi="Times New Roman" w:cs="Times New Roman"/>
          <w:sz w:val="24"/>
          <w:szCs w:val="24"/>
        </w:rPr>
        <w:lastRenderedPageBreak/>
        <w:t>Muslim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mu'ahad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haram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diganggu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harta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Muslim.</w:t>
      </w:r>
    </w:p>
    <w:p w14:paraId="37F066E3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2.3.5.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Praktik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Keagamaan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Bersama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Batasannya</w:t>
      </w:r>
      <w:proofErr w:type="spellEnd"/>
    </w:p>
    <w:p w14:paraId="1CA7D83A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Sub-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"Garis Merah"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6E1EE0AA" w14:textId="77777777" w:rsidR="00231D46" w:rsidRPr="00F72B34" w:rsidRDefault="00231D46" w:rsidP="00231D46">
      <w:pPr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Yang Boleh:</w:t>
      </w:r>
      <w:r w:rsidRPr="00F72B34">
        <w:rPr>
          <w:rFonts w:ascii="Times New Roman" w:hAnsi="Times New Roman" w:cs="Times New Roman"/>
          <w:sz w:val="24"/>
          <w:szCs w:val="24"/>
        </w:rPr>
        <w:t xml:space="preserve"> Gotong royong,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masing-masing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dipimpin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sinkretis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319DD16B" w14:textId="77777777" w:rsidR="00231D46" w:rsidRPr="00F72B34" w:rsidRDefault="00231D46" w:rsidP="00231D46">
      <w:pPr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>Yang Terlarang (Haram):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ibadah ritual agama lain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salib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menyanyikan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lagu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pujian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Trinitas),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mengamini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Tauhid. 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bingung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confused</w:t>
      </w:r>
      <w:r w:rsidRPr="00F72B34">
        <w:rPr>
          <w:rFonts w:ascii="Times New Roman" w:hAnsi="Times New Roman" w:cs="Times New Roman"/>
          <w:sz w:val="24"/>
          <w:szCs w:val="24"/>
        </w:rPr>
        <w:t xml:space="preserve">)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Nasrani.</w:t>
      </w:r>
    </w:p>
    <w:p w14:paraId="0E77D2DC" w14:textId="77777777" w:rsidR="00231D46" w:rsidRPr="00F72B34" w:rsidRDefault="00000000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AE55F8">
          <v:rect id="_x0000_i1034" style="width:0;height:1.5pt" o:hralign="center" o:hrstd="t" o:hr="t" fillcolor="#a0a0a0" stroked="f"/>
        </w:pict>
      </w:r>
    </w:p>
    <w:p w14:paraId="25E1055C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2.4. Peran Guru PAI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Agen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4497602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tombak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 sangat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figur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guru PAI.</w:t>
      </w:r>
    </w:p>
    <w:p w14:paraId="7E51A2AB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2.4.1.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Kompetensi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Profesional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Multikultural</w:t>
      </w:r>
      <w:proofErr w:type="spellEnd"/>
    </w:p>
    <w:p w14:paraId="1CDA71C9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pedagogik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Guru PAI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Kompetensi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Interkultural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Kristen,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sensitivitas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Guru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menyinggung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tempatnya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034BE2A5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2.4.2.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Kepribadian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Guru PAI yang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Moderat</w:t>
      </w:r>
      <w:proofErr w:type="spellEnd"/>
    </w:p>
    <w:p w14:paraId="11429761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role model</w:t>
      </w:r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uswatun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hasanah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kaku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kontraproduktif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Nasrani. Guru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Islam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pemarah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merangkul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memukul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Wasathiyah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liberal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membolehkan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segalanya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radikal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segalanya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).</w:t>
      </w:r>
    </w:p>
    <w:p w14:paraId="42B62A0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2.4.3. Etika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Menyikapi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Perbedaan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Keyakinan</w:t>
      </w:r>
      <w:proofErr w:type="spellEnd"/>
    </w:p>
    <w:p w14:paraId="61761099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kolega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guru yang Nasrani, 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Karimah.</w:t>
      </w:r>
    </w:p>
    <w:p w14:paraId="0967AC2E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lastRenderedPageBreak/>
        <w:t xml:space="preserve">Dalil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:</w:t>
      </w:r>
    </w:p>
    <w:p w14:paraId="69451815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Q.S. Al-Nahl [16]: 125:</w:t>
      </w:r>
    </w:p>
    <w:p w14:paraId="1AB9C063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>$$\</w:t>
      </w:r>
      <w:proofErr w:type="gramStart"/>
      <w:r w:rsidRPr="00F72B34">
        <w:rPr>
          <w:rFonts w:ascii="Times New Roman" w:hAnsi="Times New Roman" w:cs="Times New Roman"/>
          <w:sz w:val="24"/>
          <w:szCs w:val="24"/>
        </w:rPr>
        <w:t>text{</w:t>
      </w:r>
      <w:proofErr w:type="spellStart"/>
      <w:proofErr w:type="gramEnd"/>
      <w:r w:rsidRPr="00F72B34">
        <w:rPr>
          <w:rFonts w:ascii="Times New Roman" w:hAnsi="Times New Roman" w:cs="Times New Roman"/>
          <w:sz w:val="24"/>
          <w:szCs w:val="24"/>
        </w:rPr>
        <w:t>ادْعُ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إِلَىٰ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سَبِيلِ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رَبِّكَ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بِالْحِكْمَةِ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وَالْمَوْعِظَةِ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الْحَسَنَةِ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ۖ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وَجَادِلْهُمْ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بِالَّتِي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هِيَ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72B34">
        <w:rPr>
          <w:rFonts w:ascii="Times New Roman" w:hAnsi="Times New Roman" w:cs="Times New Roman"/>
          <w:sz w:val="24"/>
          <w:szCs w:val="24"/>
        </w:rPr>
        <w:t>أَحْسَنُ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}$</w:t>
      </w:r>
      <w:proofErr w:type="gramEnd"/>
      <w:r w:rsidRPr="00F72B34">
        <w:rPr>
          <w:rFonts w:ascii="Times New Roman" w:hAnsi="Times New Roman" w:cs="Times New Roman"/>
          <w:sz w:val="24"/>
          <w:szCs w:val="24"/>
        </w:rPr>
        <w:t>$</w:t>
      </w:r>
    </w:p>
    <w:p w14:paraId="631658E0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Artinya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: "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Serulah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jalan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Tuhan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-mu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hikmah 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pelajaran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bantahlah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mereka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cara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F72B34">
        <w:rPr>
          <w:rFonts w:ascii="Times New Roman" w:hAnsi="Times New Roman" w:cs="Times New Roman"/>
          <w:i/>
          <w:iCs/>
          <w:sz w:val="24"/>
          <w:szCs w:val="24"/>
        </w:rPr>
        <w:t>..."</w:t>
      </w:r>
    </w:p>
    <w:p w14:paraId="6B5C6B14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2B34">
        <w:rPr>
          <w:rFonts w:ascii="Times New Roman" w:hAnsi="Times New Roman" w:cs="Times New Roman"/>
          <w:sz w:val="24"/>
          <w:szCs w:val="24"/>
        </w:rPr>
        <w:t xml:space="preserve">Etika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berpakaian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tutur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5384D912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2.4.4.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Efektif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Komunitas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2A887CA7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dialogis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. 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Sekolah dan Yayasan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mengadvokasi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shalat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dispensasi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Jumat).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negosiasi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diplomasi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soft skill</w:t>
      </w:r>
      <w:r w:rsidRPr="00F72B34">
        <w:rPr>
          <w:rFonts w:ascii="Times New Roman" w:hAnsi="Times New Roman" w:cs="Times New Roman"/>
          <w:sz w:val="24"/>
          <w:szCs w:val="24"/>
        </w:rPr>
        <w:t xml:space="preserve"> vital. 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memahamkan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5122E8D6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2.4.5.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Pelatihan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Profesi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Moderasi</w:t>
      </w:r>
      <w:proofErr w:type="spellEnd"/>
      <w:r w:rsidRPr="00F72B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b/>
          <w:bCs/>
          <w:sz w:val="24"/>
          <w:szCs w:val="24"/>
        </w:rPr>
        <w:t>Beragama</w:t>
      </w:r>
      <w:proofErr w:type="spellEnd"/>
    </w:p>
    <w:p w14:paraId="0ED269E1" w14:textId="53E8BD0A" w:rsidR="001D5C0A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D5C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72B34">
        <w:rPr>
          <w:rFonts w:ascii="Times New Roman" w:hAnsi="Times New Roman" w:cs="Times New Roman"/>
          <w:sz w:val="24"/>
          <w:szCs w:val="24"/>
        </w:rPr>
        <w:t xml:space="preserve">Guru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meng-upgrade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"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digagas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Kementerian Agama.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Yusuf al-Qaradawi (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Fiqh al-</w:t>
      </w:r>
      <w:proofErr w:type="spellStart"/>
      <w:r w:rsidRPr="00F72B34">
        <w:rPr>
          <w:rFonts w:ascii="Times New Roman" w:hAnsi="Times New Roman" w:cs="Times New Roman"/>
          <w:i/>
          <w:iCs/>
          <w:sz w:val="24"/>
          <w:szCs w:val="24"/>
        </w:rPr>
        <w:t>Aqalliyyat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Minoritas)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Taha Jabir Al-Alwani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 Forum MGMP (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Guru Mata Pelajaran) PAI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wahana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r w:rsidRPr="00F72B34">
        <w:rPr>
          <w:rFonts w:ascii="Times New Roman" w:hAnsi="Times New Roman" w:cs="Times New Roman"/>
          <w:i/>
          <w:iCs/>
          <w:sz w:val="24"/>
          <w:szCs w:val="24"/>
        </w:rPr>
        <w:t>sharing</w:t>
      </w:r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B34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F72B34">
        <w:rPr>
          <w:rFonts w:ascii="Times New Roman" w:hAnsi="Times New Roman" w:cs="Times New Roman"/>
          <w:sz w:val="24"/>
          <w:szCs w:val="24"/>
        </w:rPr>
        <w:t>.</w:t>
      </w:r>
    </w:p>
    <w:p w14:paraId="365FF44D" w14:textId="77777777" w:rsidR="00231D46" w:rsidRPr="00F72B34" w:rsidRDefault="00231D46" w:rsidP="00231D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C5E71" w14:textId="77777777" w:rsidR="001D5C0A" w:rsidRPr="00C46020" w:rsidRDefault="001D5C0A" w:rsidP="001D5C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>BAB III</w:t>
      </w:r>
    </w:p>
    <w:p w14:paraId="778FFE19" w14:textId="77777777" w:rsidR="001D5C0A" w:rsidRPr="00C46020" w:rsidRDefault="001D5C0A" w:rsidP="001D5C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>IMPLEMENTASI KURIKULUM PAI BERBASIS TOLERANSI DI SEKOLAH NASRANI</w:t>
      </w:r>
    </w:p>
    <w:p w14:paraId="6A13F83F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di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1B2769C6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fundamental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memetakan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universalitas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diakomodasi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Kristiani.</w:t>
      </w:r>
    </w:p>
    <w:p w14:paraId="52117F16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3.1.1.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Materi PAI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X, XI, dan XII yang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Relevan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Materi PAI pada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SMA di Indonesia,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Merdeka,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Menghindari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Perkelahian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Pelajar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Minuman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Keras, dan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Narkoba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Berpikir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Kritis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dan Bersikap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Demokratis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ayat-ayat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pluralisme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QS. Al-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Hujurat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: 13: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أَيُّهَا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النَّاسُ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إِنَّا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خَلَقْنَاكُمْ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مِنْ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ذَكَرٍ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وَأُنْثَىٰ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وَجَعَلْنَاكُمْ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شُعُوبًا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وَقَبَائِلَ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لِتَعَارَفُوا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“Wahai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!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Sungguh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, Kami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menciptakan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seorang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laki-laki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seorang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perempuan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kemudian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Kami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jadikan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berbangsa-bangsa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bersuku-suku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agar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saling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mengenal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>.”</w:t>
      </w:r>
      <w:r w:rsidRPr="00C46020">
        <w:rPr>
          <w:rFonts w:ascii="Times New Roman" w:hAnsi="Times New Roman" w:cs="Times New Roman"/>
          <w:sz w:val="24"/>
          <w:szCs w:val="24"/>
        </w:rPr>
        <w:t xml:space="preserve"> Materi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Nasrani.^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1</w:t>
      </w:r>
    </w:p>
    <w:p w14:paraId="044544A4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3.1.2.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Identifikasi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Materi PAI yang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Berpotensi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Menimbulkan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Konflik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(SARA)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penafsiran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tekstual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wala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’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wal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bara’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peperangan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disalahpahami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Nasrani,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Teologi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Kerukunan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" agar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segregasi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siswa.^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2</w:t>
      </w:r>
    </w:p>
    <w:p w14:paraId="7066EC4A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3.1.3.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Sinkronisasi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Visi dan Misi Sekolah Nasrani</w:t>
      </w:r>
      <w:r w:rsidRPr="00C46020">
        <w:rPr>
          <w:rFonts w:ascii="Times New Roman" w:hAnsi="Times New Roman" w:cs="Times New Roman"/>
          <w:sz w:val="24"/>
          <w:szCs w:val="24"/>
        </w:rPr>
        <w:t xml:space="preserve"> Sekolah Nasrani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agape</w:t>
      </w:r>
      <w:r w:rsidRPr="00C46020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Sinkronisasi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menonjolkan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Rahmatan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lil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‘Alamin</w:t>
      </w:r>
      <w:r w:rsidRPr="00C46020">
        <w:rPr>
          <w:rFonts w:ascii="Times New Roman" w:hAnsi="Times New Roman" w:cs="Times New Roman"/>
          <w:sz w:val="24"/>
          <w:szCs w:val="24"/>
        </w:rPr>
        <w:t xml:space="preserve"> (Rahmat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). Hal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Multicultural Education</w:t>
      </w:r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integrasi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content integration</w:t>
      </w:r>
      <w:r w:rsidRPr="00C460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kurikulum.^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3</w:t>
      </w:r>
    </w:p>
    <w:p w14:paraId="3783D33C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3.1.4.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Muatan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Lokal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Materi PAI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Kontekstual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penyisipan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local wisdom</w:t>
      </w:r>
      <w:r w:rsidRPr="00C46020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terasing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574B847B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3.1.5.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Adaptasi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Merdeka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Swasta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Merdeka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otonomi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Modul Ajar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Pancasila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Beriman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Bertakwa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Berakhlak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Mulia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kebinekaan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global.</w:t>
      </w:r>
    </w:p>
    <w:p w14:paraId="07263ACE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sz w:val="24"/>
          <w:szCs w:val="24"/>
        </w:rPr>
        <w:pict w14:anchorId="3934A4E5">
          <v:rect id="_x0000_i1037" style="width:0;height:1.5pt" o:hralign="center" o:hrstd="t" o:hr="t" fillcolor="#a0a0a0" stroked="f"/>
        </w:pict>
      </w:r>
    </w:p>
    <w:p w14:paraId="60AA9553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3.2. Strategi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Aktif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Mendorong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Toleransi</w:t>
      </w:r>
    </w:p>
    <w:p w14:paraId="0B2F7C9A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3.2.1. Metode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Problem-Based Learning</w:t>
      </w: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Agama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dihadapkan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riata di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Islam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critical </w:t>
      </w:r>
      <w:proofErr w:type="gram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thinking</w:t>
      </w:r>
      <w:r w:rsidRPr="00C46020">
        <w:rPr>
          <w:rFonts w:ascii="Times New Roman" w:hAnsi="Times New Roman" w:cs="Times New Roman"/>
          <w:sz w:val="24"/>
          <w:szCs w:val="24"/>
        </w:rPr>
        <w:t>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4</w:t>
      </w:r>
    </w:p>
    <w:p w14:paraId="37CBE58E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3.2.2. Model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Proyek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Project-Based Learning</w:t>
      </w: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Kerukunan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kolaboratif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 dan Kristen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meruntuhkan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2432489D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3.2.3.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Pemanfaatan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Role-Playing</w:t>
      </w: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Simulasi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Dialog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Antariman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Simulasi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qaulan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layyinan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berdiskusi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mencontoh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dialog Nabi Muhammad SAW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delegasi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Najran.^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5</w:t>
      </w:r>
    </w:p>
    <w:p w14:paraId="38186236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3.2.4. Teknik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Diskusi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Focus Group Discussion</w:t>
      </w: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Nilai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Keberagamaan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FGD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mengeksplorasi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-agama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mencampuradukkan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theological barrier</w:t>
      </w:r>
      <w:r w:rsidRPr="00C46020">
        <w:rPr>
          <w:rFonts w:ascii="Times New Roman" w:hAnsi="Times New Roman" w:cs="Times New Roman"/>
          <w:sz w:val="24"/>
          <w:szCs w:val="24"/>
        </w:rPr>
        <w:t>).</w:t>
      </w:r>
    </w:p>
    <w:p w14:paraId="1A7C8DC8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3.2.5.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Penggunaan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Media Digital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The Habibie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Center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Wahid Foundation</w:t>
      </w:r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mempromosikan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Z.</w:t>
      </w:r>
    </w:p>
    <w:p w14:paraId="3757F52B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sz w:val="24"/>
          <w:szCs w:val="24"/>
        </w:rPr>
        <w:pict w14:anchorId="33A6BBF6">
          <v:rect id="_x0000_i1038" style="width:0;height:1.5pt" o:hralign="center" o:hrstd="t" o:hr="t" fillcolor="#a0a0a0" stroked="f"/>
        </w:pict>
      </w:r>
    </w:p>
    <w:p w14:paraId="44653F59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3.3. Integrasi Nilai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Materi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Fikih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Akidah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Akhlak</w:t>
      </w:r>
    </w:p>
    <w:p w14:paraId="7B3C132B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3.3.1.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Penanaman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Prinsip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Ibadah (</w:t>
      </w:r>
      <w:proofErr w:type="spellStart"/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Hablum</w:t>
      </w:r>
      <w:proofErr w:type="spellEnd"/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Minannas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Allah (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hablum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minallah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Allah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berfirman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QS. Al-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Mumtahanah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: 8: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لَا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يَنْهَاكُمُ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اللَّهُ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عَنِ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الَّذِينَ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لَمْ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يُقَاتِلُوكُمْ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الدِّينِ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أَنْ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تَبَرُّوهُمْ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وَتُقْسِطُوا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lastRenderedPageBreak/>
        <w:t>إِلَيْهِمْ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“Allah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melarang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orang-orang yang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memerangimu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karena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agama...”</w:t>
      </w:r>
    </w:p>
    <w:p w14:paraId="4AB850A8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3.3.2.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Pemahaman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Akhlakul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Karimah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Penganut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Agama Lain</w:t>
      </w:r>
      <w:r w:rsidRPr="00C46020">
        <w:rPr>
          <w:rFonts w:ascii="Times New Roman" w:hAnsi="Times New Roman" w:cs="Times New Roman"/>
          <w:sz w:val="24"/>
          <w:szCs w:val="24"/>
        </w:rPr>
        <w:t xml:space="preserve"> Akhlak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Islam. Rasulullah SAW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bersabda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إِنَّمَا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بُعِثْتُ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لِأُتَمِّمَ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مَكَارِمَ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الْأَخْلَاقِ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Sesungguhnya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aku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diutus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hanya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menyempurnakan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kemuliaan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akhlak</w:t>
      </w:r>
      <w:proofErr w:type="spellEnd"/>
      <w:r w:rsidRPr="00C46020">
        <w:rPr>
          <w:rFonts w:ascii="Times New Roman" w:hAnsi="Times New Roman" w:cs="Times New Roman"/>
          <w:i/>
          <w:iCs/>
          <w:sz w:val="24"/>
          <w:szCs w:val="24"/>
        </w:rPr>
        <w:t>.”</w:t>
      </w:r>
      <w:r w:rsidRPr="00C46020">
        <w:rPr>
          <w:rFonts w:ascii="Times New Roman" w:hAnsi="Times New Roman" w:cs="Times New Roman"/>
          <w:sz w:val="24"/>
          <w:szCs w:val="24"/>
        </w:rPr>
        <w:t xml:space="preserve"> (HR. Ahmad). Ini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guru dan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rekan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1BFB1693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3.3.3. Studi Kasus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Fikih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Minoritas Muslim di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Non-Muslim</w:t>
      </w:r>
      <w:r w:rsidRPr="00C46020">
        <w:rPr>
          <w:rFonts w:ascii="Times New Roman" w:hAnsi="Times New Roman" w:cs="Times New Roman"/>
          <w:sz w:val="24"/>
          <w:szCs w:val="24"/>
        </w:rPr>
        <w:t xml:space="preserve"> Integrasi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Fiqh al-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Aqalliyyat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Minoritas)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rukhsah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ibadah di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tayamum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salat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padat.^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6</w:t>
      </w:r>
    </w:p>
    <w:p w14:paraId="0A9DBB34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3.3.4.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Kontekstualisasi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Iman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Kufur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Kehidupan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Sosial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Penekanan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menghalangi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6020">
        <w:rPr>
          <w:rFonts w:ascii="Times New Roman" w:hAnsi="Times New Roman" w:cs="Times New Roman"/>
          <w:i/>
          <w:iCs/>
          <w:sz w:val="24"/>
          <w:szCs w:val="24"/>
        </w:rPr>
        <w:t>muamalah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). Hal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Madinah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Constitution of Medina</w:t>
      </w:r>
      <w:r w:rsidRPr="00C46020">
        <w:rPr>
          <w:rFonts w:ascii="Times New Roman" w:hAnsi="Times New Roman" w:cs="Times New Roman"/>
          <w:sz w:val="24"/>
          <w:szCs w:val="24"/>
        </w:rPr>
        <w:t>).</w:t>
      </w:r>
    </w:p>
    <w:p w14:paraId="60237D66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3.3.5.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Sejarah Islam yang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Menekankan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Perdamaian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Diplomasi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Menonjolkan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Fathul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Makkah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pertumpahan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diplomasi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Rasulullah,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inspirasi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4C8EA525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sz w:val="24"/>
          <w:szCs w:val="24"/>
        </w:rPr>
        <w:pict w14:anchorId="1E858CE2">
          <v:rect id="_x0000_i1039" style="width:0;height:1.5pt" o:hralign="center" o:hrstd="t" o:hr="t" fillcolor="#a0a0a0" stroked="f"/>
        </w:pict>
      </w:r>
    </w:p>
    <w:p w14:paraId="17625649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3.4. Peran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Sekolah dan Yayasan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Mendukung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</w:p>
    <w:p w14:paraId="3294D9D4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3.4.1.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Kebebasan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Beragama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Beribadah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inclusive leadership</w:t>
      </w:r>
      <w:r w:rsidRPr="00C46020">
        <w:rPr>
          <w:rFonts w:ascii="Times New Roman" w:hAnsi="Times New Roman" w:cs="Times New Roman"/>
          <w:sz w:val="24"/>
          <w:szCs w:val="24"/>
        </w:rPr>
        <w:t xml:space="preserve">) sangat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salat lima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dan salat Jumat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struktural.^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7</w:t>
      </w:r>
    </w:p>
    <w:p w14:paraId="13757368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3.4.2.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Alokasi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Daya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Keagamaan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Islam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finansial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Islam (PHBI) di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sense of belonging</w:t>
      </w:r>
      <w:r w:rsidRPr="00C460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Muslim.</w:t>
      </w:r>
    </w:p>
    <w:p w14:paraId="1BD92B02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3.4.3.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Mekanisme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Pengawasan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Pembinaan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Guru PAI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provokatif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menyejukkan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7553B77A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3.4.4. Dialog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Institusional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antara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Yayasan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Komunitas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Muslim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 dan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harmoni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27B2B5AA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3.4.5.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Pembentukan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Tim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Lintas Agama di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Tim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merangkul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0DEFF56E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sz w:val="24"/>
          <w:szCs w:val="24"/>
        </w:rPr>
        <w:pict w14:anchorId="047A7CA4">
          <v:rect id="_x0000_i1040" style="width:0;height:1.5pt" o:hralign="center" o:hrstd="t" o:hr="t" fillcolor="#a0a0a0" stroked="f"/>
        </w:pict>
      </w:r>
    </w:p>
    <w:p w14:paraId="49A7390E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3.5.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dan Solusi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</w:p>
    <w:p w14:paraId="2F449B7D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3.5.1.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Resistensi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Internal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Eksternal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konservatif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pengorbanan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6020">
        <w:rPr>
          <w:rFonts w:ascii="Times New Roman" w:hAnsi="Times New Roman" w:cs="Times New Roman"/>
          <w:sz w:val="24"/>
          <w:szCs w:val="24"/>
        </w:rPr>
        <w:t>keyakinan.^</w:t>
      </w:r>
      <w:proofErr w:type="gramEnd"/>
      <w:r w:rsidRPr="00C46020">
        <w:rPr>
          <w:rFonts w:ascii="Times New Roman" w:hAnsi="Times New Roman" w:cs="Times New Roman"/>
          <w:sz w:val="24"/>
          <w:szCs w:val="24"/>
        </w:rPr>
        <w:t>8</w:t>
      </w:r>
    </w:p>
    <w:p w14:paraId="760DD63C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3.5.2.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Keterbatasan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Kompetensi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Lintas Agama</w:t>
      </w:r>
      <w:r w:rsidRPr="00C46020">
        <w:rPr>
          <w:rFonts w:ascii="Times New Roman" w:hAnsi="Times New Roman" w:cs="Times New Roman"/>
          <w:sz w:val="24"/>
          <w:szCs w:val="24"/>
        </w:rPr>
        <w:t xml:space="preserve"> Banyak guru PAI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terpapar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Capacity Building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workshop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0BE0B51C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3.5.3. Kendala Sarana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Prasarana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Ibadah dan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Terbatasnya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musala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serbaguna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.</w:t>
      </w:r>
    </w:p>
    <w:p w14:paraId="4690A9A5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3.5.4.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Konflik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Nilai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antara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PAI dan Pendidikan Agama Kristen/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Katolik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Agreement in Disagreement</w:t>
      </w:r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setuju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>).</w:t>
      </w:r>
    </w:p>
    <w:p w14:paraId="36C8FACE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3.5.5. Upaya </w:t>
      </w:r>
      <w:r w:rsidRPr="00C46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Capacity Building</w:t>
      </w:r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b/>
          <w:bCs/>
          <w:sz w:val="24"/>
          <w:szCs w:val="24"/>
        </w:rPr>
        <w:t>Seluruh</w:t>
      </w:r>
      <w:proofErr w:type="spellEnd"/>
      <w:r w:rsidRPr="00C46020">
        <w:rPr>
          <w:rFonts w:ascii="Times New Roman" w:hAnsi="Times New Roman" w:cs="Times New Roman"/>
          <w:b/>
          <w:bCs/>
          <w:sz w:val="24"/>
          <w:szCs w:val="24"/>
        </w:rPr>
        <w:t xml:space="preserve"> Staf Sekolah</w:t>
      </w:r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sensitivitas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(</w:t>
      </w:r>
      <w:r w:rsidRPr="00C46020">
        <w:rPr>
          <w:rFonts w:ascii="Times New Roman" w:hAnsi="Times New Roman" w:cs="Times New Roman"/>
          <w:i/>
          <w:iCs/>
          <w:sz w:val="24"/>
          <w:szCs w:val="24"/>
        </w:rPr>
        <w:t>cultural sensitivity</w:t>
      </w:r>
      <w:r w:rsidRPr="00C4602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guru non-PAI agar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Muslim (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halal dan </w:t>
      </w:r>
      <w:proofErr w:type="spellStart"/>
      <w:r w:rsidRPr="00C4602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46020">
        <w:rPr>
          <w:rFonts w:ascii="Times New Roman" w:hAnsi="Times New Roman" w:cs="Times New Roman"/>
          <w:sz w:val="24"/>
          <w:szCs w:val="24"/>
        </w:rPr>
        <w:t xml:space="preserve"> ibadah).</w:t>
      </w:r>
    </w:p>
    <w:p w14:paraId="574A7ED6" w14:textId="77777777" w:rsidR="001D5C0A" w:rsidRPr="00C46020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903F9" w14:textId="77777777" w:rsidR="001D5C0A" w:rsidRDefault="001D5C0A">
      <w:pPr>
        <w:sectPr w:rsidR="001D5C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BA4751" w14:textId="77777777" w:rsidR="001D5C0A" w:rsidRPr="000C0A39" w:rsidRDefault="001D5C0A" w:rsidP="001D5C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IV</w:t>
      </w:r>
    </w:p>
    <w:p w14:paraId="484EBE60" w14:textId="77777777" w:rsidR="001D5C0A" w:rsidRPr="000C0A39" w:rsidRDefault="001D5C0A" w:rsidP="001D5C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>PERAN LINGKUNGAN SEKOLAH DAN KOMUNITAS DALAM PEMBENTUKAN SIKAP TOLERANSI</w:t>
      </w:r>
    </w:p>
    <w:p w14:paraId="0FEA3B73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>4.1. Kultur Sekolah (</w:t>
      </w:r>
      <w:r w:rsidRPr="000C0A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School Culture</w:t>
      </w: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) yang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Kondusif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27F764B3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sz w:val="24"/>
          <w:szCs w:val="24"/>
        </w:rPr>
        <w:t xml:space="preserve">Kultur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tersembunyi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"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hidden curriculum</w:t>
      </w:r>
      <w:r w:rsidRPr="000C0A39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melampaui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formal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penciptaan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iklim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prasyarat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58DEEA29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4.1.1.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Budaya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Sekolah: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Inklusivitas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Eksklusivitas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mengakui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"Liyan".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J. Banks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Multicultural Education</w:t>
      </w:r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bertransformasi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kesetaraan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Pr="000C0A39">
        <w:rPr>
          <w:rFonts w:ascii="Times New Roman" w:hAnsi="Times New Roman" w:cs="Times New Roman"/>
          <w:sz w:val="24"/>
          <w:szCs w:val="24"/>
        </w:rPr>
        <w:t>sama.^</w:t>
      </w:r>
      <w:proofErr w:type="gramEnd"/>
      <w:r w:rsidRPr="000C0A39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menyambut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simbol-peribadatan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terancam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aslinya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7ACA1D81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4.1.2. Peran Tata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Tertib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dan Kode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Etik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Mengatur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asasi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Kode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etik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eksplisit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melarang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SARA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psychological safety</w:t>
      </w:r>
      <w:r w:rsidRPr="000C0A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Muslim. Hal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selaras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firman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Allah SWT:</w:t>
      </w:r>
    </w:p>
    <w:p w14:paraId="36DACC4F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أَيُّهَا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الَّذِينَ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آمَنُوا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كُونُوا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قَوَّامِينَ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لِلَّهِ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شُهَدَاءَ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بِالْقِسْطِ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ۖ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وَلَا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يَجْرِمَنَّكُمْ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شَنَآنُ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قَوْمٍ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عَلَىٰ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أَلَّا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تَعْدِلُوا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اعْدِلُوا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هُوَ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أَقْرَبُ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لِلتَّقْوَىٰ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"Wahai orang-orang yang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beriman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!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Jadilah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sebagai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penegak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keadilan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karena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Allah, (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ketika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saksi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. Dan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janganlah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kebencianmu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kaum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mendorong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adillah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>. Karena (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itu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lebih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dekat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takwa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>."</w:t>
      </w:r>
      <w:r w:rsidRPr="000C0A39">
        <w:rPr>
          <w:rFonts w:ascii="Times New Roman" w:hAnsi="Times New Roman" w:cs="Times New Roman"/>
          <w:sz w:val="24"/>
          <w:szCs w:val="24"/>
        </w:rPr>
        <w:t xml:space="preserve"> (QS. Al-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Ma'idah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: 8).</w:t>
      </w:r>
    </w:p>
    <w:p w14:paraId="02DCC2A7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4.1.3. Program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Lintas Agama (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Perayaan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Bersama)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sinkretisme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"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religious literacy</w:t>
      </w:r>
      <w:r w:rsidRPr="000C0A3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Perayaan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puasa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social bonding</w:t>
      </w:r>
      <w:r w:rsidRPr="000C0A39">
        <w:rPr>
          <w:rFonts w:ascii="Times New Roman" w:hAnsi="Times New Roman" w:cs="Times New Roman"/>
          <w:sz w:val="24"/>
          <w:szCs w:val="24"/>
        </w:rPr>
        <w:t xml:space="preserve"> antar-</w:t>
      </w:r>
      <w:proofErr w:type="gramStart"/>
      <w:r w:rsidRPr="000C0A39">
        <w:rPr>
          <w:rFonts w:ascii="Times New Roman" w:hAnsi="Times New Roman" w:cs="Times New Roman"/>
          <w:sz w:val="24"/>
          <w:szCs w:val="24"/>
        </w:rPr>
        <w:t>iman.^</w:t>
      </w:r>
      <w:proofErr w:type="gramEnd"/>
      <w:r w:rsidRPr="000C0A39">
        <w:rPr>
          <w:rFonts w:ascii="Times New Roman" w:hAnsi="Times New Roman" w:cs="Times New Roman"/>
          <w:sz w:val="24"/>
          <w:szCs w:val="24"/>
        </w:rPr>
        <w:t>2</w:t>
      </w:r>
    </w:p>
    <w:p w14:paraId="6A242CE0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4.1.4.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Pengelolaan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Sensitif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Konflik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Antar Siswa</w:t>
      </w:r>
      <w:r w:rsidRPr="000C0A39">
        <w:rPr>
          <w:rFonts w:ascii="Times New Roman" w:hAnsi="Times New Roman" w:cs="Times New Roman"/>
          <w:sz w:val="24"/>
          <w:szCs w:val="24"/>
        </w:rPr>
        <w:t xml:space="preserve"> Sekolah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mitigasi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pada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Restorative Justice</w:t>
      </w:r>
      <w:r w:rsidRPr="000C0A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bernuansa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lastRenderedPageBreak/>
        <w:t>diselesaikan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dialog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administratif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membongkar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prejudice</w:t>
      </w:r>
      <w:r w:rsidRPr="000C0A39">
        <w:rPr>
          <w:rFonts w:ascii="Times New Roman" w:hAnsi="Times New Roman" w:cs="Times New Roman"/>
          <w:sz w:val="24"/>
          <w:szCs w:val="24"/>
        </w:rPr>
        <w:t>).</w:t>
      </w:r>
    </w:p>
    <w:p w14:paraId="08DA6DAA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4.1.5. Bahasa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Simbol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Sekolah yang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Netral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terminologi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misionaris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paksa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non-Kristen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manifestasi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3EADC689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>4.2. Ko-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Kurikuler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Ekstrakurikuler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PAI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2BA63CF4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4.2.1.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Rohis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(Rohani Islam) yang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Bersifat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Terbuka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Moderat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Rohis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duta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Visi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Rohis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Wasatiyyah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Rasulullah SAW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bersabda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خَيْرُ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الأُمُورِ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أَوْسَاطُهَا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Sebaik-baik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perkara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adalah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berada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tengah-tengah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moderat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>)."</w:t>
      </w:r>
      <w:r w:rsidRPr="000C0A39">
        <w:rPr>
          <w:rFonts w:ascii="Times New Roman" w:hAnsi="Times New Roman" w:cs="Times New Roman"/>
          <w:sz w:val="24"/>
          <w:szCs w:val="24"/>
        </w:rPr>
        <w:t xml:space="preserve"> (HR.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Baihaqi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).</w:t>
      </w:r>
    </w:p>
    <w:p w14:paraId="237D258C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>4.2.2. Program Bakti Sosial Lintas Agama dan Lintas Suku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kolaboratif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 dan Kristen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mengaktifkan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Contact Hypothesis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Gordon Allport, di mana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meruntuhkan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stereotip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0A39">
        <w:rPr>
          <w:rFonts w:ascii="Times New Roman" w:hAnsi="Times New Roman" w:cs="Times New Roman"/>
          <w:sz w:val="24"/>
          <w:szCs w:val="24"/>
        </w:rPr>
        <w:t>negatif.^</w:t>
      </w:r>
      <w:proofErr w:type="gramEnd"/>
      <w:r w:rsidRPr="000C0A39">
        <w:rPr>
          <w:rFonts w:ascii="Times New Roman" w:hAnsi="Times New Roman" w:cs="Times New Roman"/>
          <w:sz w:val="24"/>
          <w:szCs w:val="24"/>
        </w:rPr>
        <w:t>3</w:t>
      </w:r>
    </w:p>
    <w:p w14:paraId="13163B96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4.2.3. Seminar dan Workshop Dialog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Antariman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Workshop dialog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membekali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Active Listening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56F8A728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4.2.4.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Kunjungan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dan Studi Banding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Ibadah Lain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Masjid,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Pura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Ilahi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Sunnatullah</w:t>
      </w:r>
      <w:r w:rsidRPr="000C0A3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لِكُلٍّ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جَعَلْنَا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مِنْكُمْ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شِرْعَةً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وَمِنْهَاجًا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setiap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umat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antara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, Kami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berikan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aturan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jalan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i/>
          <w:iCs/>
          <w:sz w:val="24"/>
          <w:szCs w:val="24"/>
        </w:rPr>
        <w:t>terang</w:t>
      </w:r>
      <w:proofErr w:type="spellEnd"/>
      <w:r w:rsidRPr="000C0A39">
        <w:rPr>
          <w:rFonts w:ascii="Times New Roman" w:hAnsi="Times New Roman" w:cs="Times New Roman"/>
          <w:i/>
          <w:iCs/>
          <w:sz w:val="24"/>
          <w:szCs w:val="24"/>
        </w:rPr>
        <w:t>."</w:t>
      </w:r>
      <w:r w:rsidRPr="000C0A39">
        <w:rPr>
          <w:rFonts w:ascii="Times New Roman" w:hAnsi="Times New Roman" w:cs="Times New Roman"/>
          <w:sz w:val="24"/>
          <w:szCs w:val="24"/>
        </w:rPr>
        <w:t xml:space="preserve"> (QS. Al-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Ma'idah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: 48).</w:t>
      </w:r>
    </w:p>
    <w:p w14:paraId="1C31962E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4.2.5.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Seni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Budaya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Islam yang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Ekstra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kurikuler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kaligrafi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religi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diapresiasi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artistik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355B24B9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Keterlibatan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Orang Tua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049CA806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4.3.1. Strategi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Sekolah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Orang Tua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Muslim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trust</w:t>
      </w:r>
      <w:r w:rsidRPr="000C0A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transparansi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PAI dan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proselitisme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agama).</w:t>
      </w:r>
    </w:p>
    <w:p w14:paraId="08E6A75B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4.3.2. Peran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Komite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Sekolah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Memediasi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Keagamaan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Komite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representatif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spiritual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salat dan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luang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gramStart"/>
      <w:r w:rsidRPr="000C0A39">
        <w:rPr>
          <w:rFonts w:ascii="Times New Roman" w:hAnsi="Times New Roman" w:cs="Times New Roman"/>
          <w:sz w:val="24"/>
          <w:szCs w:val="24"/>
        </w:rPr>
        <w:t>Jumat.^</w:t>
      </w:r>
      <w:proofErr w:type="gramEnd"/>
      <w:r w:rsidRPr="000C0A39">
        <w:rPr>
          <w:rFonts w:ascii="Times New Roman" w:hAnsi="Times New Roman" w:cs="Times New Roman"/>
          <w:sz w:val="24"/>
          <w:szCs w:val="24"/>
        </w:rPr>
        <w:t>4</w:t>
      </w:r>
    </w:p>
    <w:p w14:paraId="13AEF1E1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4.3.3.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Edukasi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Orang Tua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Pentingnya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Multikultural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menyemai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clash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asuh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3981F179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4.3.4. Kerjasama Sekolah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Keluarga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Penguatan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Nilai Agama</w:t>
      </w:r>
      <w:r w:rsidRPr="000C0A39">
        <w:rPr>
          <w:rFonts w:ascii="Times New Roman" w:hAnsi="Times New Roman" w:cs="Times New Roman"/>
          <w:sz w:val="24"/>
          <w:szCs w:val="24"/>
        </w:rPr>
        <w:t xml:space="preserve"> Sekolah dan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sepakat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penganut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lain. Rasulullah SAW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tetangga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4919734B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4.3.5.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Pengalaman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Orang Tua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Menyekolahkan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Anak di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Minoritas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negosiasi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guna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spiritual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7068D0E5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4.4. Studi Kasus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Interaksi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Sosial di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0022DA6E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4.4.1. Pola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Muslim-Kristen di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Lingkungan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persahabatan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antar-kelompok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(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intergroup anxiety</w:t>
      </w:r>
      <w:proofErr w:type="gramStart"/>
      <w:r w:rsidRPr="000C0A39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0C0A39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label agama.</w:t>
      </w:r>
    </w:p>
    <w:p w14:paraId="54225D8A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4.4.2.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Kasus Bullying dan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Diskriminasi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Agama</w:t>
      </w:r>
      <w:r w:rsidRPr="000C0A39">
        <w:rPr>
          <w:rFonts w:ascii="Times New Roman" w:hAnsi="Times New Roman" w:cs="Times New Roman"/>
          <w:sz w:val="24"/>
          <w:szCs w:val="24"/>
        </w:rPr>
        <w:t xml:space="preserve"> Jika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perundungan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motifnya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murni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struktural-teologis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menyentuh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salah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".</w:t>
      </w:r>
    </w:p>
    <w:p w14:paraId="456B5E16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4.4.3.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Dampak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Perbedaan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Latar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Guru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Guru Kristen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pluralis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Teladan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guru (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Uswah</w:t>
      </w:r>
      <w:r w:rsidRPr="000C0A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rekan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430549E2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4.4.4.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Kantin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dan Area Publik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Kantin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mikrokosmos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. Adanya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halal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Nasrani.</w:t>
      </w:r>
    </w:p>
    <w:p w14:paraId="3CF03F6A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4.4.5.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Pengaruh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Media Sosial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membentengi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polarisasi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di media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mengeksploitasi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radikalisme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67BD96F4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sz w:val="24"/>
          <w:szCs w:val="24"/>
        </w:rPr>
        <w:pict w14:anchorId="4EF17249">
          <v:rect id="_x0000_i1045" style="width:0;height:1.5pt" o:hralign="center" o:hrstd="t" o:hr="t" fillcolor="#a0a0a0" stroked="f"/>
        </w:pict>
      </w:r>
    </w:p>
    <w:p w14:paraId="6F54F97C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4.5. Peran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Agama dan Lembaga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Eksternal</w:t>
      </w:r>
      <w:proofErr w:type="spellEnd"/>
    </w:p>
    <w:p w14:paraId="29F40B00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4.5.1.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Kontribusi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Majelis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Ulama Indonesia (MUI)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Pembinaan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guru PAI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non-Muslim agar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koridor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muamalah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1256C9B5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4.5.2.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Keterlibatan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Kementerian Agama dan Kantor Wilayah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Kemenag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amanat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UU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Sisdiknas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No. 20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2003.</w:t>
      </w:r>
    </w:p>
    <w:p w14:paraId="2684DBE7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4.5.3. Peran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Agama Kristen/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Katolik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Mendukung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pendeta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romo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civitas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kekristenan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juga.</w:t>
      </w:r>
    </w:p>
    <w:p w14:paraId="51F4FAC5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4.5.4. Kerjasama Sekolah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Kepemudaan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Lintas Agama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ANBTI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yang pro-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demokrasi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3E4526D7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4.5.5.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Pemanfaatan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Lembaga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Swadaya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Masyarakat (LSM)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Bidang</w:t>
      </w:r>
      <w:proofErr w:type="spellEnd"/>
      <w:r w:rsidRPr="000C0A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b/>
          <w:bCs/>
          <w:sz w:val="24"/>
          <w:szCs w:val="24"/>
        </w:rPr>
        <w:t>Perdamaian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LSM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r w:rsidRPr="000C0A39">
        <w:rPr>
          <w:rFonts w:ascii="Times New Roman" w:hAnsi="Times New Roman" w:cs="Times New Roman"/>
          <w:i/>
          <w:iCs/>
          <w:sz w:val="24"/>
          <w:szCs w:val="24"/>
        </w:rPr>
        <w:t>Search for Common Ground</w:t>
      </w:r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0A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C0A39">
        <w:rPr>
          <w:rFonts w:ascii="Times New Roman" w:hAnsi="Times New Roman" w:cs="Times New Roman"/>
          <w:sz w:val="24"/>
          <w:szCs w:val="24"/>
        </w:rPr>
        <w:t>.</w:t>
      </w:r>
    </w:p>
    <w:p w14:paraId="7DEFE6AF" w14:textId="77777777" w:rsidR="001D5C0A" w:rsidRPr="000C0A39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96A28" w14:textId="77777777" w:rsidR="001D5C0A" w:rsidRDefault="001D5C0A">
      <w:pPr>
        <w:sectPr w:rsidR="001D5C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7F67169" w14:textId="77777777" w:rsidR="001D5C0A" w:rsidRPr="008F53FE" w:rsidRDefault="001D5C0A" w:rsidP="001D5C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V</w:t>
      </w:r>
    </w:p>
    <w:p w14:paraId="7469B424" w14:textId="77777777" w:rsidR="001D5C0A" w:rsidRPr="008F53FE" w:rsidRDefault="001D5C0A" w:rsidP="001D5C0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>ASESMEN DAN EVALUASI PEMBELAJARAN PAI BERBASIS TOLERANSI</w:t>
      </w:r>
    </w:p>
    <w:p w14:paraId="1630B19B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651A49C5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Asesmen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Pendidikan Agama Islam (PAI)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memotret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afektif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merespons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Allah SWT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akurasi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QS.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Qaf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: 18:</w:t>
      </w:r>
    </w:p>
    <w:p w14:paraId="3C8CE8D4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3FE">
        <w:rPr>
          <w:rFonts w:ascii="Times New Roman" w:hAnsi="Times New Roman" w:cs="Times New Roman"/>
          <w:sz w:val="24"/>
          <w:szCs w:val="24"/>
        </w:rPr>
        <w:t>مَا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يَلْفِظُ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مِنْ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قَوْلٍ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إِلَّا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لَدَيْهِ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رَقِيبٌ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عَتِيدٌ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"Tidak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ada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kata pun yang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diucapkannya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melainkan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ada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sisinya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malaikat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pengawas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selalu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siap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>."</w:t>
      </w:r>
    </w:p>
    <w:p w14:paraId="04CCD3D4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5.1.1.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Konstruksi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Skala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Tes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Proyeksi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8F53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Projective Test</w:t>
      </w:r>
      <w:r w:rsidRPr="008F53F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Skala Likert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proyeksi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dilema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moral)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mengungkap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iman.^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1</w:t>
      </w:r>
    </w:p>
    <w:p w14:paraId="40E71214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5.1.2. Teknik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Partisipan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gram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Non-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Partisipan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proofErr w:type="gram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otentik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kantin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agama. Guru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pengamat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insiden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mengintervensi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terjadi.^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2</w:t>
      </w:r>
    </w:p>
    <w:p w14:paraId="7BAD6D97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5.1.3.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Penyusunan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Rubrik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Kinerja (</w:t>
      </w:r>
      <w:r w:rsidRPr="008F53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Performance Assessment</w:t>
      </w:r>
      <w:r w:rsidRPr="008F53F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F53FE">
        <w:rPr>
          <w:rFonts w:ascii="Times New Roman" w:hAnsi="Times New Roman" w:cs="Times New Roman"/>
          <w:sz w:val="24"/>
          <w:szCs w:val="24"/>
        </w:rPr>
        <w:t xml:space="preserve"> Rubrik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heterogen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47524260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5.1.4.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Validasi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(oleh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pakar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multikultural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39C934EB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5.1.5.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Penerapan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Otentik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8F53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Authentic Assessment</w:t>
      </w: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otentik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Nasrani. Hal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portofolio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antariman.^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3</w:t>
      </w:r>
    </w:p>
    <w:p w14:paraId="76FFDF41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sz w:val="24"/>
          <w:szCs w:val="24"/>
        </w:rPr>
        <w:lastRenderedPageBreak/>
        <w:pict w14:anchorId="61619615">
          <v:rect id="_x0000_i1083" style="width:0;height:1.5pt" o:hralign="center" o:hrstd="t" o:hr="t" fillcolor="#a0a0a0" stroked="f"/>
        </w:pict>
      </w:r>
    </w:p>
    <w:p w14:paraId="5124B02E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Efektivitas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Metode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</w:p>
    <w:p w14:paraId="0787C063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5.2.1.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Komparatif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Metode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Tradisional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vs.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Inovatif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PAI</w:t>
      </w:r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r w:rsidRPr="008F53FE">
        <w:rPr>
          <w:rFonts w:ascii="Times New Roman" w:hAnsi="Times New Roman" w:cs="Times New Roman"/>
          <w:i/>
          <w:iCs/>
          <w:sz w:val="24"/>
          <w:szCs w:val="24"/>
        </w:rPr>
        <w:t>Problem-Based Learning</w:t>
      </w:r>
      <w:r w:rsidRPr="008F53FE">
        <w:rPr>
          <w:rFonts w:ascii="Times New Roman" w:hAnsi="Times New Roman" w:cs="Times New Roman"/>
          <w:sz w:val="24"/>
          <w:szCs w:val="24"/>
        </w:rPr>
        <w:t xml:space="preserve"> (PBL).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konvensional.^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4</w:t>
      </w:r>
    </w:p>
    <w:p w14:paraId="7DEC4A1D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5.2.2.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Pengukuran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Peningkatan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Pemahaman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Kognitif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kognitif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dalil-dalil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tasamuh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Madinah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Ukhuwah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Bashariyah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).</w:t>
      </w:r>
    </w:p>
    <w:p w14:paraId="6CE4248E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5.2.3. Studi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Korelasi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antara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Kehadiran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antariman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berkorelasi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075B5CB1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5.2.4.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Umpan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Balik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8F53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Student Feedback</w:t>
      </w: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Materi PAI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Suara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r w:rsidRPr="008F53FE">
        <w:rPr>
          <w:rFonts w:ascii="Times New Roman" w:hAnsi="Times New Roman" w:cs="Times New Roman"/>
          <w:i/>
          <w:iCs/>
          <w:sz w:val="24"/>
          <w:szCs w:val="24"/>
        </w:rPr>
        <w:t>student voice</w:t>
      </w:r>
      <w:r w:rsidRPr="008F53F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membosankan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anonim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guru.^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5</w:t>
      </w:r>
    </w:p>
    <w:p w14:paraId="56FFA494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5.2.5.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Kualitatif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Dampak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Jangka Panjang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alumni,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dipraktikkan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28599709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sz w:val="24"/>
          <w:szCs w:val="24"/>
        </w:rPr>
        <w:pict w14:anchorId="77C7912C">
          <v:rect id="_x0000_i1084" style="width:0;height:1.5pt" o:hralign="center" o:hrstd="t" o:hr="t" fillcolor="#a0a0a0" stroked="f"/>
        </w:pict>
      </w:r>
    </w:p>
    <w:p w14:paraId="100402DF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5.3.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Diri dan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Sejawat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Konteks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</w:p>
    <w:p w14:paraId="04EEED3F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sz w:val="24"/>
          <w:szCs w:val="24"/>
        </w:rPr>
        <w:t xml:space="preserve">Islam sangat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Muhasabah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perkataan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Umar bin Khattab RA: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حَاسِبُوا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أَنْفُسَكُمْ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قَبْلَ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أَنْ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تُحَاسَبُوا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r w:rsidRPr="008F53FE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Hisablah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evaluasilah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diri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kalian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sebelum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kalian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dihisab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(oleh Allah)."</w:t>
      </w:r>
    </w:p>
    <w:p w14:paraId="5D104142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5.3.1. Desain Lembar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Diri (</w:t>
      </w:r>
      <w:r w:rsidRPr="008F53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Self-Assessment</w:t>
      </w: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merenungkan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Lembar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53A463BB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5.3.2.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Sejawat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8F53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Peer Assessment</w:t>
      </w: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Tugas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sejawat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keberanian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konstruktif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sekelas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berbeda.^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6</w:t>
      </w:r>
    </w:p>
    <w:p w14:paraId="6492E635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5.3.3.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Penggunaan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Jurnal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Refleksi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Pengalaman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Keberagamaan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kaya, di mana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Nasrani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729660F5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5.3.4.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Respons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Kontemporer</w:t>
      </w:r>
      <w:r w:rsidRPr="008F53FE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aktual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ibadah)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respons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Wasatiyyah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).</w:t>
      </w:r>
    </w:p>
    <w:p w14:paraId="0E1291D1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5.3.5.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Pengukuran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Tingkat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Empati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Minoritas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Empati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memposisikan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solidaritas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iman.^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7</w:t>
      </w:r>
    </w:p>
    <w:p w14:paraId="7970A74F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sz w:val="24"/>
          <w:szCs w:val="24"/>
        </w:rPr>
        <w:pict w14:anchorId="3E193441">
          <v:rect id="_x0000_i1085" style="width:0;height:1.5pt" o:hralign="center" o:hrstd="t" o:hr="t" fillcolor="#a0a0a0" stroked="f"/>
        </w:pict>
      </w:r>
    </w:p>
    <w:p w14:paraId="71CF7E3A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5.4.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Hasil Belajar dan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Tindak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Lanjut</w:t>
      </w:r>
      <w:proofErr w:type="spellEnd"/>
    </w:p>
    <w:p w14:paraId="402A7314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5.4.1. Format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Pelaporan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PAI yang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Komprehensif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Laporan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semester.</w:t>
      </w:r>
    </w:p>
    <w:p w14:paraId="378D916B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5.4.2.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Interpretasi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Nilai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Rapor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: </w:t>
      </w:r>
      <w:r w:rsidRPr="008F53FE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mampu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menunjukkan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hormat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mampu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berdialog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secara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konstruktif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rekan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berbeda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i/>
          <w:iCs/>
          <w:sz w:val="24"/>
          <w:szCs w:val="24"/>
        </w:rPr>
        <w:t>keyakinan</w:t>
      </w:r>
      <w:proofErr w:type="spellEnd"/>
      <w:r w:rsidRPr="008F53FE">
        <w:rPr>
          <w:rFonts w:ascii="Times New Roman" w:hAnsi="Times New Roman" w:cs="Times New Roman"/>
          <w:i/>
          <w:iCs/>
          <w:sz w:val="24"/>
          <w:szCs w:val="24"/>
        </w:rPr>
        <w:t>."</w:t>
      </w:r>
    </w:p>
    <w:p w14:paraId="4D1096D4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5.4.3. Program Remedial dan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Pengayaan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Berbasis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Kebutuhan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Siswa</w:t>
      </w:r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intoleran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(remedial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afektif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toleran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pengayaan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mentor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rekan-rekan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53FE">
        <w:rPr>
          <w:rFonts w:ascii="Times New Roman" w:hAnsi="Times New Roman" w:cs="Times New Roman"/>
          <w:sz w:val="24"/>
          <w:szCs w:val="24"/>
        </w:rPr>
        <w:t>lainnya.^</w:t>
      </w:r>
      <w:proofErr w:type="gramEnd"/>
      <w:r w:rsidRPr="008F53FE">
        <w:rPr>
          <w:rFonts w:ascii="Times New Roman" w:hAnsi="Times New Roman" w:cs="Times New Roman"/>
          <w:sz w:val="24"/>
          <w:szCs w:val="24"/>
        </w:rPr>
        <w:t>8</w:t>
      </w:r>
    </w:p>
    <w:p w14:paraId="10771E82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5.4.4.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Konsultasi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Orang Tua</w:t>
      </w:r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sinergi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44DA0C63" w14:textId="77777777" w:rsidR="001D5C0A" w:rsidRPr="008F53FE" w:rsidRDefault="001D5C0A" w:rsidP="001D5C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5.4.5.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Perbaikan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Berdasarkan</w:t>
      </w:r>
      <w:proofErr w:type="spellEnd"/>
      <w:r w:rsidRPr="008F5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b/>
          <w:bCs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r w:rsidRPr="008F53FE">
        <w:rPr>
          <w:rFonts w:ascii="Times New Roman" w:hAnsi="Times New Roman" w:cs="Times New Roman"/>
          <w:i/>
          <w:iCs/>
          <w:sz w:val="24"/>
          <w:szCs w:val="24"/>
        </w:rPr>
        <w:t>fine-tuning</w:t>
      </w:r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PAI,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adaptif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53F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53FE">
        <w:rPr>
          <w:rFonts w:ascii="Times New Roman" w:hAnsi="Times New Roman" w:cs="Times New Roman"/>
          <w:sz w:val="24"/>
          <w:szCs w:val="24"/>
        </w:rPr>
        <w:t>.</w:t>
      </w:r>
    </w:p>
    <w:p w14:paraId="7792C99B" w14:textId="77777777" w:rsidR="000824D7" w:rsidRPr="00E12F6C" w:rsidRDefault="000824D7" w:rsidP="000824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VI</w:t>
      </w:r>
    </w:p>
    <w:p w14:paraId="554D2955" w14:textId="77777777" w:rsidR="000824D7" w:rsidRPr="00E12F6C" w:rsidRDefault="000824D7" w:rsidP="000824D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>STUDI KASUS LAPANGAN: BEST PRACTICE DAN TANTANGAN</w:t>
      </w:r>
    </w:p>
    <w:p w14:paraId="0C377C9F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6.1. Studi Kasus A: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Nasrani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PAI Paling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(Model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Koeksistensi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Transformatif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7B491F7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6.1.1.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(Visi, Misi,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Demografi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Siswa)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(SMA Kristen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ekumenis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mengedepankan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kosmopolitanisme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religius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demografis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2023/2024,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38%,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Nasrani. Visi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passive tolerance</w:t>
      </w:r>
      <w:r w:rsidRPr="00E12F6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koeksistensi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epistemik.^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1</w:t>
      </w:r>
    </w:p>
    <w:p w14:paraId="75507F07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6.1.2.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Program PAI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Unggulan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Inovasi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Kurikulum)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"PAI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Dialogis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". Guru PAI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syariat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internal,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menghubungkannya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global. Program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"Ramadan in Campus"</w:t>
      </w:r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institusional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Muslim. Hal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perwujudan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spirit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Kalimatun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Sawa’</w:t>
      </w:r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QS. Ali ‘Imran [3]: 64:</w:t>
      </w:r>
    </w:p>
    <w:p w14:paraId="2C2628A1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قُلْ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أَهْلَ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الْكِتَابِ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تَعَالَوْا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إِلَىٰ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كَلِمَةٍ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سَوَاءٍ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بَيْنَنَا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وَبَيْنَكُمْ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أَلَّا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نَعْبُدَ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إِلَّا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اللَّهَ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وَلَا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نُشْرِكَ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بِهِ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شَيْئًا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Katakanlah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(Muhammad), 'Wahai Ahli Kitab!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Marilah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menuju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satu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kalimat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pegangan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) yang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sama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antara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kami dan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bahwa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kita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menyembah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selain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Allah dan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kita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mempersekutukan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-Nya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sesuatu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pun'.”</w:t>
      </w:r>
    </w:p>
    <w:p w14:paraId="4EF17058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6.1.3.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Mendalam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PAI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Sekolah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Sekolah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Kekristenan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mencintai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melayani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Muslim."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Guru PAI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auditorium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keislaman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Transitional Leadership</w:t>
      </w:r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menyeimbangkan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siswa.^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2</w:t>
      </w:r>
    </w:p>
    <w:p w14:paraId="1F6FC13A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6.1.4.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Keberhasilan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Menciptakan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Lingkungan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Toleran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didorong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Cultural</w:t>
      </w:r>
      <w:proofErr w:type="gram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Responsive Pedagogy</w:t>
      </w:r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tembok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kecurigaan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didiskusikan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1D549F12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6.1.5. Faktor Kunci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Keberhasilan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 Success Factors</w:t>
      </w:r>
      <w:r w:rsidRPr="00E12F6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2673693" w14:textId="77777777" w:rsidR="000824D7" w:rsidRPr="00E12F6C" w:rsidRDefault="000824D7" w:rsidP="000824D7">
      <w:pPr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lastRenderedPageBreak/>
        <w:t>Dukungan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Finansial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Fasilitas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12F6C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mengalokasikan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honorarium Guru PAI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kompeten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5CA598B7" w14:textId="77777777" w:rsidR="000824D7" w:rsidRPr="00E12F6C" w:rsidRDefault="000824D7" w:rsidP="000824D7">
      <w:pPr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Tersembunyi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Hidden Curriculum</w:t>
      </w:r>
      <w:r w:rsidRPr="00E12F6C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57E09339" w14:textId="77777777" w:rsidR="000824D7" w:rsidRPr="00E12F6C" w:rsidRDefault="000824D7" w:rsidP="000824D7">
      <w:pPr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Kemitraan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Luar: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terdekat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banding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agama.^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3</w:t>
      </w:r>
    </w:p>
    <w:p w14:paraId="5D7CDD61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sz w:val="24"/>
          <w:szCs w:val="24"/>
        </w:rPr>
        <w:pict w14:anchorId="595B85D6">
          <v:rect id="_x0000_i1089" style="width:0;height:1.5pt" o:hralign="center" o:hrstd="t" o:hr="t" fillcolor="#a0a0a0" stroked="f"/>
        </w:pict>
      </w:r>
    </w:p>
    <w:p w14:paraId="1A45ACC1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6.2. Studi Kasus B: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Nasrani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Tingkat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Tinggi (Model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Defensif-Minimalis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E012BC5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6.2.1. Latar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Konflik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Keagamaan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yang Pernah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Terjadi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Sekolah B (SMA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Katolik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X)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restriktif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jilbab yang pada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diizinkan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mediasi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psikologis.^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4</w:t>
      </w:r>
    </w:p>
    <w:p w14:paraId="0DF92599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6.2.2. Pola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Interaksi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Merespons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Sensitif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mengelompok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self-segregation</w:t>
      </w:r>
      <w:r w:rsidRPr="00E12F6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dua. Guru non-PAI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guru PAI,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agama.</w:t>
      </w:r>
    </w:p>
    <w:p w14:paraId="2A2409F8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6.2.3.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Keterbatasan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Daya PAI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minimalis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legal-formal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pengayaan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Lokasi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PAI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pojok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Spatial Injustice</w:t>
      </w:r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ketidakadilan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QS. An-Nahl [16]: 90:</w:t>
      </w:r>
    </w:p>
    <w:p w14:paraId="439F2917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إِنَّ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اللَّهَ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يَأْمُرُ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بِالْعَدْلِ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وَالْإِحْسَانِ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وَإِيتَاءِ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ذِي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الْقُرْبَىٰ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وَيَنْهَىٰ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عَنِ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الْفَحْشَاءِ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وَالْمُنْكَرِ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وَالْبَغْيِ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Sesungguhnya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Allah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menyuruh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kebajikan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memberi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bantuan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kepada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kerabat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, dan Dia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melarang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melakukan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perbuatan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keji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kemungkaran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 w:rsidRPr="00E12F6C">
        <w:rPr>
          <w:rFonts w:ascii="Times New Roman" w:hAnsi="Times New Roman" w:cs="Times New Roman"/>
          <w:i/>
          <w:iCs/>
          <w:sz w:val="24"/>
          <w:szCs w:val="24"/>
        </w:rPr>
        <w:t>permusuhan</w:t>
      </w:r>
      <w:proofErr w:type="spellEnd"/>
      <w:r w:rsidRPr="00E12F6C">
        <w:rPr>
          <w:rFonts w:ascii="Times New Roman" w:hAnsi="Times New Roman" w:cs="Times New Roman"/>
          <w:i/>
          <w:iCs/>
          <w:sz w:val="24"/>
          <w:szCs w:val="24"/>
        </w:rPr>
        <w:t>.”</w:t>
      </w:r>
    </w:p>
    <w:p w14:paraId="4BF82176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6.2.4. Strategi Sekolah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Mitigasi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Resolusi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Konflik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legalistik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Strategi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meredam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kedamaian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sustainable peace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5</w:t>
      </w:r>
    </w:p>
    <w:p w14:paraId="092877FF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6.2.5.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Dampak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Lingkungan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Eksternal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Situasi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polarisasi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defensif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kemurnian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70903A17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sz w:val="24"/>
          <w:szCs w:val="24"/>
        </w:rPr>
        <w:pict w14:anchorId="272A3F35">
          <v:rect id="_x0000_i1090" style="width:0;height:1.5pt" o:hralign="center" o:hrstd="t" o:hr="t" fillcolor="#a0a0a0" stroked="f"/>
        </w:pict>
      </w:r>
    </w:p>
    <w:p w14:paraId="681176FE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6.3.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Perbandingan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Model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di Dua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Kasus</w:t>
      </w:r>
    </w:p>
    <w:p w14:paraId="010EEB2F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6.3.1.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Kontras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Metode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Pengajaran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PAI</w:t>
      </w:r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A, guru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Socratic Method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mendiskusikan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teks-teks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sensitif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Di Sekolah B,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indoktrinasi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demi "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346115AF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6.3.2.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Perbedaan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Peran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Kepemimpinan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Sekolah (</w:t>
      </w:r>
      <w:r w:rsidRPr="00E12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Leadership Style</w:t>
      </w:r>
      <w:r w:rsidRPr="00E12F6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dipimpin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sosok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Visionary Leader</w:t>
      </w:r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dipimpin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oleh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Bureaucratic Leader</w:t>
      </w:r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administratif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harmoni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0B89A97A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6.3.3.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Variasi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Keterlibatan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Komunitas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Orang Tua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Persatuan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Orang Tua Lintas Iman"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amal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Di Sekolah B, orang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dilibatkan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sekolah.^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6</w:t>
      </w:r>
    </w:p>
    <w:p w14:paraId="3B377690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6.3.4.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Komparatif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Asesmen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"Skala Jarak Sosial Bogardus",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kesediaan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bersahabat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penganut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agama lain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B.</w:t>
      </w:r>
    </w:p>
    <w:p w14:paraId="59CC4E36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6.3.5.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Lesson Learned</w:t>
      </w: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Dua Kasus yang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Berbeda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Pelajaran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dipetik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musala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infrastruktur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mental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non-Muslim.</w:t>
      </w:r>
    </w:p>
    <w:p w14:paraId="0DE15253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sz w:val="24"/>
          <w:szCs w:val="24"/>
        </w:rPr>
        <w:pict w14:anchorId="1AC78D47">
          <v:rect id="_x0000_i1091" style="width:0;height:1.5pt" o:hralign="center" o:hrstd="t" o:hr="t" fillcolor="#a0a0a0" stroked="f"/>
        </w:pict>
      </w:r>
    </w:p>
    <w:p w14:paraId="181FF26D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6.4. Studi Kasus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Inspiratif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Agen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Perubahan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CA402E3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6.4.1.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Latar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(Pendidikan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Pengalaman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E12F6C">
        <w:rPr>
          <w:rFonts w:ascii="Times New Roman" w:hAnsi="Times New Roman" w:cs="Times New Roman"/>
          <w:sz w:val="24"/>
          <w:szCs w:val="24"/>
        </w:rPr>
        <w:t xml:space="preserve"> Ibu Sarah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pseudonim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alumni Program Studi Agama-Agama (SAA)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Ibrani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Latar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membuatnya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Islam-Kristen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5B0F7649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6.4.2.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Inovasi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Pedagogik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Diterapkan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Mengajar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"Virtual Religious Tour"</w:t>
      </w:r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titik-titik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bersinggungan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Bunda Maria (Maryam). Hal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Rasulullah SAW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Madinah.^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7</w:t>
      </w:r>
    </w:p>
    <w:p w14:paraId="7B39B4B8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6.4.3.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Hubungan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Pengaruh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PAI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Komunitas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Ibu Sarah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diundang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pembicara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Agama Kristen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Bridge Builder</w:t>
      </w:r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pembangun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6FD6EDC1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6.4.4.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Hambatan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Cara Guru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Mengatasinya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Minoritas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terbesarnya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murid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Kristen.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mengatasinya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"Hari Terbuka PAI" agar orang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teguh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Islam.</w:t>
      </w:r>
    </w:p>
    <w:p w14:paraId="236BE925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6.4.5.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Penghargaan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Pengakuan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Praktik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Terbaik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PAI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dinobatkan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"Teacher of the Year" oleh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langka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dihargai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Kristen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akhlakul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karimah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7DDBF6CC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sz w:val="24"/>
          <w:szCs w:val="24"/>
        </w:rPr>
        <w:pict w14:anchorId="74839908">
          <v:rect id="_x0000_i1092" style="width:0;height:1.5pt" o:hralign="center" o:hrstd="t" o:hr="t" fillcolor="#a0a0a0" stroked="f"/>
        </w:pict>
      </w:r>
    </w:p>
    <w:p w14:paraId="7A97DF73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6.5.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Implikasi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Studi Kasus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Pendidikan</w:t>
      </w:r>
    </w:p>
    <w:p w14:paraId="2F643BFC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6.5.1.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Kebijakan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Kementerian Pendidikan dan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Kebudayaan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memperketat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Pasal 12 UU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Sisdiknas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terimplementasi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substantif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2F6C">
        <w:rPr>
          <w:rFonts w:ascii="Times New Roman" w:hAnsi="Times New Roman" w:cs="Times New Roman"/>
          <w:sz w:val="24"/>
          <w:szCs w:val="24"/>
        </w:rPr>
        <w:t>formalitas.^</w:t>
      </w:r>
      <w:proofErr w:type="gramEnd"/>
      <w:r w:rsidRPr="00E12F6C">
        <w:rPr>
          <w:rFonts w:ascii="Times New Roman" w:hAnsi="Times New Roman" w:cs="Times New Roman"/>
          <w:sz w:val="24"/>
          <w:szCs w:val="24"/>
        </w:rPr>
        <w:t>8</w:t>
      </w:r>
    </w:p>
    <w:p w14:paraId="335DFA1B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6.5.2. Saran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Kurikulum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PAI Nasional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non-Muslim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(</w:t>
      </w:r>
      <w:r w:rsidRPr="00E12F6C">
        <w:rPr>
          <w:rFonts w:ascii="Times New Roman" w:hAnsi="Times New Roman" w:cs="Times New Roman"/>
          <w:i/>
          <w:iCs/>
          <w:sz w:val="24"/>
          <w:szCs w:val="24"/>
        </w:rPr>
        <w:t>The Ethics of Living Together</w:t>
      </w:r>
      <w:r w:rsidRPr="00E12F6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mengaburkan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3750A331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6.5.3.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Masukan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Lembaga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Penyelenggara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Swasta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Yayasan Nasrani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A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reputasi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pendaftar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2B917049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6.5.4.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Peluang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Pembentukan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Jaringan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Guru PAI Lintas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MGMP (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Guru Mata Pelajaran) PAI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pedagogik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058D6010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6.5.5.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Perumusan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Praktis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  <w:r w:rsidRPr="00E12F6C">
        <w:rPr>
          <w:rFonts w:ascii="Times New Roman" w:hAnsi="Times New Roman" w:cs="Times New Roman"/>
          <w:b/>
          <w:bCs/>
          <w:sz w:val="24"/>
          <w:szCs w:val="24"/>
        </w:rPr>
        <w:t xml:space="preserve"> Toleransi</w:t>
      </w:r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spiritual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Muslim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bermartabat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12F6C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E12F6C">
        <w:rPr>
          <w:rFonts w:ascii="Times New Roman" w:hAnsi="Times New Roman" w:cs="Times New Roman"/>
          <w:sz w:val="24"/>
          <w:szCs w:val="24"/>
        </w:rPr>
        <w:t>.</w:t>
      </w:r>
    </w:p>
    <w:p w14:paraId="1BAAFA7D" w14:textId="77777777" w:rsidR="000824D7" w:rsidRPr="00E12F6C" w:rsidRDefault="000824D7" w:rsidP="000824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A3452" w14:textId="77777777" w:rsidR="000824D7" w:rsidRDefault="000824D7">
      <w:pPr>
        <w:sectPr w:rsidR="000824D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358EE5" w14:textId="77777777" w:rsidR="00AC0C94" w:rsidRPr="003A6AB1" w:rsidRDefault="00AC0C94" w:rsidP="00AC0C9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VII</w:t>
      </w:r>
    </w:p>
    <w:p w14:paraId="15B7A9C5" w14:textId="77777777" w:rsidR="00AC0C94" w:rsidRPr="003A6AB1" w:rsidRDefault="00AC0C94" w:rsidP="00AC0C9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>PENUTUP: REKOMENDASI DAN PROSPEK PENDIDIKAN TOLERANSI</w:t>
      </w:r>
    </w:p>
    <w:p w14:paraId="41F899BC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7.4.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Prospek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di Masa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Depan</w:t>
      </w:r>
      <w:proofErr w:type="spellEnd"/>
    </w:p>
    <w:p w14:paraId="792E951A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jantung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keberlangsungan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plural. Dalam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Nasrani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PAI, masa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sosiopolitik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esensi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spiritualnya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>.</w:t>
      </w:r>
    </w:p>
    <w:p w14:paraId="0B1AF9D7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7.4.1.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Transformasi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Swasta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Laboratorium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Keberagaman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Nasrani,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bertransformasi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>"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Laboratory of Diversity</w:t>
      </w:r>
      <w:r w:rsidRPr="003A6AB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negeri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penganut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agama lain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intens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deep interaction</w:t>
      </w:r>
      <w:r w:rsidRPr="003A6AB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pergeseran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benteng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>"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fortress of faith</w:t>
      </w:r>
      <w:r w:rsidRPr="003A6AB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>"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micro-public sphere</w:t>
      </w:r>
      <w:proofErr w:type="gramStart"/>
      <w:r w:rsidRPr="003A6AB1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3A6AB1">
        <w:rPr>
          <w:rFonts w:ascii="Times New Roman" w:hAnsi="Times New Roman" w:cs="Times New Roman"/>
          <w:sz w:val="24"/>
          <w:szCs w:val="24"/>
        </w:rPr>
        <w:t>1</w:t>
      </w:r>
    </w:p>
    <w:p w14:paraId="24EF5618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disembunyikan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 Allah SWT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isyarat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QS. Al-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Ma'idah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[5]: 48: ...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لِكُلٍّ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جَعَلْنَا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مِنْكُمْ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شِرْعَةً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وَمِنْهَاجًا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ۚ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وَلَوْ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شَاءَ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اللَّهُ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لَجَعَلَكُمْ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أُمَّةً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وَاحِدَةً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وَلَكِنْ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لِيَبْلُوَكُمْ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مَا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آتَاكُمْ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ۖ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فَاسْتَبِقُوا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الْخَيْرَاتِ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... 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“...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setiap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umat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antara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, Kami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berikan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aturan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jalan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terang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. Kalau Allah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menghendaki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niscaya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dijadikan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-Nya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satu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umat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saja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tetapi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Allah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hendak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mengujimu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karunia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diberikan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-Nya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kepadamu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maka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berlomba-lombalah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kebajikan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>...”</w:t>
      </w:r>
      <w:r w:rsidRPr="003A6AB1">
        <w:rPr>
          <w:rFonts w:ascii="Times New Roman" w:hAnsi="Times New Roman" w:cs="Times New Roman"/>
          <w:sz w:val="24"/>
          <w:szCs w:val="24"/>
        </w:rPr>
        <w:t xml:space="preserve"> Ayat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berlomba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fastabiqul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khairat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>).</w:t>
      </w:r>
    </w:p>
    <w:p w14:paraId="0CC697E9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7.4.2. Visi PAI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Pilar Utama Pendidikan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Karakter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Kebangsaan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PAI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terjebak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ritualistik-formalistis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bervisi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pilar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Wasatiyyah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). PAI di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etalase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Rahmatan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lil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'Alamin</w:t>
      </w:r>
      <w:r w:rsidRPr="003A6AB1">
        <w:rPr>
          <w:rFonts w:ascii="Times New Roman" w:hAnsi="Times New Roman" w:cs="Times New Roman"/>
          <w:sz w:val="24"/>
          <w:szCs w:val="24"/>
        </w:rPr>
        <w:t xml:space="preserve">. Visi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menyatukan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aksiologis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6AB1">
        <w:rPr>
          <w:rFonts w:ascii="Times New Roman" w:hAnsi="Times New Roman" w:cs="Times New Roman"/>
          <w:sz w:val="24"/>
          <w:szCs w:val="24"/>
        </w:rPr>
        <w:t>Pancasila.^</w:t>
      </w:r>
      <w:proofErr w:type="gramEnd"/>
      <w:r w:rsidRPr="003A6AB1">
        <w:rPr>
          <w:rFonts w:ascii="Times New Roman" w:hAnsi="Times New Roman" w:cs="Times New Roman"/>
          <w:sz w:val="24"/>
          <w:szCs w:val="24"/>
        </w:rPr>
        <w:t>2</w:t>
      </w:r>
    </w:p>
    <w:p w14:paraId="39BE7A2C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Ummatan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Wasatan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QS. Al-Baqarah [2]: 143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وَكَذَلِكَ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جَعَلْنَاكُمْ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أُمَّةً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وَسَطًا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لِتَكُونُوا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شُهَدَاءَ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عَلَى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النَّاسِ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وَيَكُونَ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الرَّسُولُ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عَلَيْكُمْ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شَهِيدًا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... 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“Dan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demikian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pula Kami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telah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menjadikan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umat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Islam)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umat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pertengahan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agar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saksi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atas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perbuatan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dan agar Rasul (Muhammad)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saksi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atas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perbuatan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>...”</w:t>
      </w:r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lastRenderedPageBreak/>
        <w:t>Implementasi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Muslim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taat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negara yang toleran.^3</w:t>
      </w:r>
    </w:p>
    <w:p w14:paraId="5B61AA1F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7.4.3. Peran Indonesia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Diplomasi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Pendidikan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Global</w:t>
      </w:r>
      <w:r w:rsidRPr="003A6AB1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model PAI di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sekolah-sekolah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Kristen/Nasrani,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diplomasi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global. Dunia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mendamaikan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modernitas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best practices</w:t>
      </w:r>
      <w:r w:rsidRPr="003A6AB1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diekspor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model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Iman"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Faith-Based Inclusivity</w:t>
      </w:r>
      <w:r w:rsidRPr="003A6AB1">
        <w:rPr>
          <w:rFonts w:ascii="Times New Roman" w:hAnsi="Times New Roman" w:cs="Times New Roman"/>
          <w:sz w:val="24"/>
          <w:szCs w:val="24"/>
        </w:rPr>
        <w:t xml:space="preserve">) di forum-forum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G20, R20,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6AB1">
        <w:rPr>
          <w:rFonts w:ascii="Times New Roman" w:hAnsi="Times New Roman" w:cs="Times New Roman"/>
          <w:sz w:val="24"/>
          <w:szCs w:val="24"/>
        </w:rPr>
        <w:t>UNESCO.^</w:t>
      </w:r>
      <w:proofErr w:type="gramEnd"/>
      <w:r w:rsidRPr="003A6AB1">
        <w:rPr>
          <w:rFonts w:ascii="Times New Roman" w:hAnsi="Times New Roman" w:cs="Times New Roman"/>
          <w:sz w:val="24"/>
          <w:szCs w:val="24"/>
        </w:rPr>
        <w:t>4</w:t>
      </w:r>
    </w:p>
    <w:p w14:paraId="4CC853AF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mensinergikan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doktrin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konsensus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Barat,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produsen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gramStart"/>
      <w:r w:rsidRPr="003A6AB1">
        <w:rPr>
          <w:rFonts w:ascii="Times New Roman" w:hAnsi="Times New Roman" w:cs="Times New Roman"/>
          <w:sz w:val="24"/>
          <w:szCs w:val="24"/>
        </w:rPr>
        <w:t>adaptif.^</w:t>
      </w:r>
      <w:proofErr w:type="gramEnd"/>
      <w:r w:rsidRPr="003A6AB1">
        <w:rPr>
          <w:rFonts w:ascii="Times New Roman" w:hAnsi="Times New Roman" w:cs="Times New Roman"/>
          <w:sz w:val="24"/>
          <w:szCs w:val="24"/>
        </w:rPr>
        <w:t>5</w:t>
      </w:r>
    </w:p>
    <w:p w14:paraId="3C3F340B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7.4.4.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Tantangan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Isu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Globalisasi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Ekstremisme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terhadap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luput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globalisasi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digital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polarisasi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ekstremisme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Violent Extremism</w:t>
      </w:r>
      <w:r w:rsidRPr="003A6AB1">
        <w:rPr>
          <w:rFonts w:ascii="Times New Roman" w:hAnsi="Times New Roman" w:cs="Times New Roman"/>
          <w:sz w:val="24"/>
          <w:szCs w:val="24"/>
        </w:rPr>
        <w:t xml:space="preserve">). Media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gema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echo chambers</w:t>
      </w:r>
      <w:r w:rsidRPr="003A6AB1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Nasrani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kebencian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6AB1">
        <w:rPr>
          <w:rFonts w:ascii="Times New Roman" w:hAnsi="Times New Roman" w:cs="Times New Roman"/>
          <w:sz w:val="24"/>
          <w:szCs w:val="24"/>
        </w:rPr>
        <w:t>ini.^</w:t>
      </w:r>
      <w:proofErr w:type="gramEnd"/>
      <w:r w:rsidRPr="003A6AB1">
        <w:rPr>
          <w:rFonts w:ascii="Times New Roman" w:hAnsi="Times New Roman" w:cs="Times New Roman"/>
          <w:sz w:val="24"/>
          <w:szCs w:val="24"/>
        </w:rPr>
        <w:t>6</w:t>
      </w:r>
    </w:p>
    <w:p w14:paraId="5FBC712C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membekali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QS. Al-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Hujurat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[49]: 6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tabayyun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يَا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أَيُّهَا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الَّذِينَ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آمَنُوا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إِنْ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جَاءَكُمْ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فَاسِقٌ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بِنَبَإٍ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فَتَبَيَّنُوا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أَنْ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تُصِيبُوا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قَوْمًا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بِجَهَالَةٍ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فَتُصْبِحُوا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عَلَى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مَا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فَعَلْتُمْ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نَادِمِينَ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“Wahai orang-orang yang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beriman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! Jika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seseorang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fasik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datang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kepadamu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membawa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berita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maka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telitilah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kebenarannya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, agar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mencelakakan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kaum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karena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kebodohan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kecerobohan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), yang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akhirnya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menyesali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perbuatanmu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itu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>.”</w:t>
      </w:r>
    </w:p>
    <w:p w14:paraId="5B4E8365" w14:textId="77777777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7.4.5. Harapan dan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Optimisme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b/>
          <w:bCs/>
          <w:sz w:val="24"/>
          <w:szCs w:val="24"/>
        </w:rPr>
        <w:t>Generasi</w:t>
      </w:r>
      <w:proofErr w:type="spellEnd"/>
      <w:r w:rsidRPr="003A6AB1">
        <w:rPr>
          <w:rFonts w:ascii="Times New Roman" w:hAnsi="Times New Roman" w:cs="Times New Roman"/>
          <w:b/>
          <w:bCs/>
          <w:sz w:val="24"/>
          <w:szCs w:val="24"/>
        </w:rPr>
        <w:t xml:space="preserve"> Emas Siswa Indonesia</w:t>
      </w:r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Indonesia Emas 2045,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PAI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lahirnya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Kecerdasan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Jamak Religius"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Religious Multiple Intelligences</w:t>
      </w:r>
      <w:r w:rsidRPr="003A6AB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terancam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tertantang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kemaslahatan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(</w:t>
      </w:r>
      <w:r w:rsidRPr="003A6AB1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maslahah</w:t>
      </w:r>
      <w:proofErr w:type="spellEnd"/>
      <w:r w:rsidRPr="003A6AB1">
        <w:rPr>
          <w:rFonts w:ascii="Times New Roman" w:hAnsi="Times New Roman" w:cs="Times New Roman"/>
          <w:i/>
          <w:iCs/>
          <w:sz w:val="24"/>
          <w:szCs w:val="24"/>
        </w:rPr>
        <w:t xml:space="preserve"> al-</w:t>
      </w:r>
      <w:proofErr w:type="spellStart"/>
      <w:r w:rsidRPr="003A6AB1">
        <w:rPr>
          <w:rFonts w:ascii="Times New Roman" w:hAnsi="Times New Roman" w:cs="Times New Roman"/>
          <w:i/>
          <w:iCs/>
          <w:sz w:val="24"/>
          <w:szCs w:val="24"/>
        </w:rPr>
        <w:t>ammah</w:t>
      </w:r>
      <w:proofErr w:type="spellEnd"/>
      <w:proofErr w:type="gramStart"/>
      <w:r w:rsidRPr="003A6AB1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3A6AB1">
        <w:rPr>
          <w:rFonts w:ascii="Times New Roman" w:hAnsi="Times New Roman" w:cs="Times New Roman"/>
          <w:sz w:val="24"/>
          <w:szCs w:val="24"/>
        </w:rPr>
        <w:t>7</w:t>
      </w:r>
    </w:p>
    <w:p w14:paraId="6E138E6F" w14:textId="615A34CC" w:rsidR="00AC0C94" w:rsidRPr="003A6AB1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6AB1">
        <w:rPr>
          <w:rFonts w:ascii="Times New Roman" w:hAnsi="Times New Roman" w:cs="Times New Roman"/>
          <w:sz w:val="24"/>
          <w:szCs w:val="24"/>
        </w:rPr>
        <w:lastRenderedPageBreak/>
        <w:t>Optimisme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pondasi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moderat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 Pendidikan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Rasulullah SAW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Madinah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pluralistik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Madinah,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sekolah-sekolah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"Madinah-Madinah Kecil" yang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menyemai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bibit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AB1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3A6AB1">
        <w:rPr>
          <w:rFonts w:ascii="Times New Roman" w:hAnsi="Times New Roman" w:cs="Times New Roman"/>
          <w:sz w:val="24"/>
          <w:szCs w:val="24"/>
        </w:rPr>
        <w:t>.</w:t>
      </w:r>
    </w:p>
    <w:p w14:paraId="64BE23D8" w14:textId="77777777" w:rsidR="00AC0C94" w:rsidRDefault="00AC0C94">
      <w:pPr>
        <w:sectPr w:rsidR="00AC0C9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2CE0116" w14:textId="77777777" w:rsidR="00AC0C94" w:rsidRPr="00DD7176" w:rsidRDefault="00AC0C94" w:rsidP="00AC0C9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7176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LAMPIRAN-LAMPIRAN</w:t>
      </w:r>
    </w:p>
    <w:p w14:paraId="240C6DDA" w14:textId="77777777" w:rsidR="00AC0C94" w:rsidRPr="00DD7176" w:rsidRDefault="00AC0C94" w:rsidP="00AC0C9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7176">
        <w:rPr>
          <w:rFonts w:ascii="Times New Roman" w:hAnsi="Times New Roman" w:cs="Times New Roman"/>
          <w:b/>
          <w:bCs/>
          <w:sz w:val="24"/>
          <w:szCs w:val="24"/>
        </w:rPr>
        <w:t xml:space="preserve">Lampiran 1: </w:t>
      </w:r>
      <w:proofErr w:type="spellStart"/>
      <w:r w:rsidRPr="00DD7176"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 w:rsidRPr="00DD71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DD717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D7176"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 w:rsidRPr="00DD7176">
        <w:rPr>
          <w:rFonts w:ascii="Times New Roman" w:hAnsi="Times New Roman" w:cs="Times New Roman"/>
          <w:b/>
          <w:bCs/>
          <w:sz w:val="24"/>
          <w:szCs w:val="24"/>
        </w:rPr>
        <w:t xml:space="preserve"> Wawancara, </w:t>
      </w:r>
      <w:proofErr w:type="spellStart"/>
      <w:r w:rsidRPr="00DD7176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Pr="00DD7176">
        <w:rPr>
          <w:rFonts w:ascii="Times New Roman" w:hAnsi="Times New Roman" w:cs="Times New Roman"/>
          <w:b/>
          <w:bCs/>
          <w:sz w:val="24"/>
          <w:szCs w:val="24"/>
        </w:rPr>
        <w:t>, dan Kuesioner)</w:t>
      </w:r>
    </w:p>
    <w:p w14:paraId="0BDF1B44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>In-depth Interview Guide</w:t>
      </w:r>
      <w:r w:rsidRPr="00DD7176">
        <w:rPr>
          <w:rFonts w:ascii="Times New Roman" w:hAnsi="Times New Roman" w:cs="Times New Roman"/>
          <w:sz w:val="24"/>
          <w:szCs w:val="24"/>
        </w:rPr>
        <w:t>)</w:t>
      </w:r>
    </w:p>
    <w:p w14:paraId="0925B5BB" w14:textId="77777777" w:rsidR="00AC0C94" w:rsidRPr="00DD7176" w:rsidRDefault="00AC0C94" w:rsidP="00AC0C94">
      <w:pPr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1.1.1.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Sekolah dan Yayasan: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inklusivitas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struktural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PAI.</w:t>
      </w:r>
    </w:p>
    <w:p w14:paraId="06B978FD" w14:textId="77777777" w:rsidR="00AC0C94" w:rsidRPr="00DD7176" w:rsidRDefault="00AC0C94" w:rsidP="00AC0C94">
      <w:pPr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1.1.2.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Guru PAI: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pedagogik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14634247" w14:textId="77777777" w:rsidR="00AC0C94" w:rsidRPr="00DD7176" w:rsidRDefault="00AC0C94" w:rsidP="00AC0C94">
      <w:pPr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1.1.3.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Muslim: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afektif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rasa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3EF25265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1.2. Lembar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Partisipan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>Participant Observation Checklist</w:t>
      </w:r>
      <w:r w:rsidRPr="00DD7176">
        <w:rPr>
          <w:rFonts w:ascii="Times New Roman" w:hAnsi="Times New Roman" w:cs="Times New Roman"/>
          <w:sz w:val="24"/>
          <w:szCs w:val="24"/>
        </w:rPr>
        <w:t>)</w:t>
      </w:r>
    </w:p>
    <w:p w14:paraId="714FB3CC" w14:textId="77777777" w:rsidR="00AC0C94" w:rsidRPr="00DD7176" w:rsidRDefault="00AC0C94" w:rsidP="00AC0C94">
      <w:pPr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1.2.1.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ibadah (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Musala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simbol-simbol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19B1816A" w14:textId="77777777" w:rsidR="00AC0C94" w:rsidRPr="00DD7176" w:rsidRDefault="00AC0C94" w:rsidP="00AC0C94">
      <w:pPr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1.2.2.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Sosial: Pola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kantin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ekstrakurikuler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49BE6CFD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1.3.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Skala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29680991" w14:textId="77777777" w:rsidR="00AC0C94" w:rsidRPr="00DD7176" w:rsidRDefault="00AC0C94" w:rsidP="00AC0C94">
      <w:pPr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1.3.1. Skala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Likert: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kognitif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afektif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konatif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1743C97C" w14:textId="77777777" w:rsidR="00AC0C94" w:rsidRPr="00DD7176" w:rsidRDefault="00AC0C94" w:rsidP="00AC0C94">
      <w:pPr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1.3.2.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Ahli (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>Expert Judgment</w:t>
      </w:r>
      <w:r w:rsidRPr="00DD7176">
        <w:rPr>
          <w:rFonts w:ascii="Times New Roman" w:hAnsi="Times New Roman" w:cs="Times New Roman"/>
          <w:sz w:val="24"/>
          <w:szCs w:val="24"/>
        </w:rPr>
        <w:t xml:space="preserve">): Lembar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pakar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7176">
        <w:rPr>
          <w:rFonts w:ascii="Times New Roman" w:hAnsi="Times New Roman" w:cs="Times New Roman"/>
          <w:sz w:val="24"/>
          <w:szCs w:val="24"/>
        </w:rPr>
        <w:t>multikultural.^</w:t>
      </w:r>
      <w:proofErr w:type="gramEnd"/>
      <w:r w:rsidRPr="00DD7176">
        <w:rPr>
          <w:rFonts w:ascii="Times New Roman" w:hAnsi="Times New Roman" w:cs="Times New Roman"/>
          <w:sz w:val="24"/>
          <w:szCs w:val="24"/>
        </w:rPr>
        <w:t>1</w:t>
      </w:r>
    </w:p>
    <w:p w14:paraId="1E954A4E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pict w14:anchorId="3C23B722">
          <v:rect id="_x0000_i1157" style="width:0;height:1.5pt" o:hralign="center" o:hrstd="t" o:hr="t" fillcolor="#a0a0a0" stroked="f"/>
        </w:pict>
      </w:r>
    </w:p>
    <w:p w14:paraId="605044E9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Lampiran 2: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PAI</w:t>
      </w:r>
    </w:p>
    <w:p w14:paraId="02708FCA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Silabus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Modul Ajar PAI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Toleransi</w:t>
      </w:r>
      <w:proofErr w:type="spellEnd"/>
    </w:p>
    <w:p w14:paraId="3348F680" w14:textId="77777777" w:rsidR="00AC0C94" w:rsidRPr="00DD7176" w:rsidRDefault="00AC0C94" w:rsidP="00AC0C94">
      <w:pPr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2.1.1.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(CP): Integrasi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Fikih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, dan Akhlak.</w:t>
      </w:r>
    </w:p>
    <w:p w14:paraId="1125563C" w14:textId="77777777" w:rsidR="00AC0C94" w:rsidRPr="00DD7176" w:rsidRDefault="00AC0C94" w:rsidP="00AC0C94">
      <w:pPr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2.1.2.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(RPP)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QS. Al-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Hujurat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: 13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Madinah.</w:t>
      </w:r>
    </w:p>
    <w:p w14:paraId="6069FC15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2.2. Bahan Ajar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Kontekstual</w:t>
      </w:r>
      <w:proofErr w:type="spellEnd"/>
    </w:p>
    <w:p w14:paraId="5CF8ABFC" w14:textId="77777777" w:rsidR="00AC0C94" w:rsidRPr="00DD7176" w:rsidRDefault="00AC0C94" w:rsidP="00AC0C94">
      <w:pPr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lastRenderedPageBreak/>
        <w:t xml:space="preserve">2.2.1. Lembar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Didik (LKPD): Studi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dilema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kerukunan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4AEAD423" w14:textId="77777777" w:rsidR="00AC0C94" w:rsidRPr="00DD7176" w:rsidRDefault="00AC0C94" w:rsidP="00AC0C94">
      <w:pPr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2.2.2. Media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Digital: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flyer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provokatif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dakwah</w:t>
      </w:r>
      <w:proofErr w:type="spellEnd"/>
      <w:proofErr w:type="gramStart"/>
      <w:r w:rsidRPr="00DD7176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DD7176">
        <w:rPr>
          <w:rFonts w:ascii="Times New Roman" w:hAnsi="Times New Roman" w:cs="Times New Roman"/>
          <w:sz w:val="24"/>
          <w:szCs w:val="24"/>
        </w:rPr>
        <w:t>2</w:t>
      </w:r>
    </w:p>
    <w:p w14:paraId="2DD92AA4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pict w14:anchorId="41355A62">
          <v:rect id="_x0000_i1158" style="width:0;height:1.5pt" o:hralign="center" o:hrstd="t" o:hr="t" fillcolor="#a0a0a0" stroked="f"/>
        </w:pict>
      </w:r>
    </w:p>
    <w:p w14:paraId="7F45ACF1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Lampiran 3: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Transkrip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Temuan</w:t>
      </w:r>
      <w:proofErr w:type="spellEnd"/>
    </w:p>
    <w:p w14:paraId="2F0891D0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3.1.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Kodifikasi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Transkrip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76CEA091" w14:textId="77777777" w:rsidR="00AC0C94" w:rsidRPr="00DD7176" w:rsidRDefault="00AC0C94" w:rsidP="00AC0C94">
      <w:pPr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3.1.1.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Transkrip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A (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): Narasi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integrasi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Rahmatan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lil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'Alamin</w:t>
      </w:r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6FF2C9DE" w14:textId="77777777" w:rsidR="00AC0C94" w:rsidRPr="00DD7176" w:rsidRDefault="00AC0C94" w:rsidP="00AC0C94">
      <w:pPr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3.1.2.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Transkrip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B (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Tinggi): Narasi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birokratis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kultural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503738C4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3.2.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>Field Notes</w:t>
      </w:r>
      <w:r w:rsidRPr="00DD7176">
        <w:rPr>
          <w:rFonts w:ascii="Times New Roman" w:hAnsi="Times New Roman" w:cs="Times New Roman"/>
          <w:sz w:val="24"/>
          <w:szCs w:val="24"/>
        </w:rPr>
        <w:t>)</w:t>
      </w:r>
    </w:p>
    <w:p w14:paraId="71899F6D" w14:textId="77777777" w:rsidR="00AC0C94" w:rsidRPr="00DD7176" w:rsidRDefault="00AC0C94" w:rsidP="00AC0C94">
      <w:pPr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momen-momen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salat Jumat di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Nasrani.</w:t>
      </w:r>
    </w:p>
    <w:p w14:paraId="47B60BD6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pict w14:anchorId="36D942EF">
          <v:rect id="_x0000_i1159" style="width:0;height:1.5pt" o:hralign="center" o:hrstd="t" o:hr="t" fillcolor="#a0a0a0" stroked="f"/>
        </w:pict>
      </w:r>
    </w:p>
    <w:p w14:paraId="2DF0F8AB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Lampiran 4: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Legalitas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Korespondensi</w:t>
      </w:r>
    </w:p>
    <w:p w14:paraId="10808F7E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4.1. Surat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2F0D804F" w14:textId="77777777" w:rsidR="00AC0C94" w:rsidRPr="00DD7176" w:rsidRDefault="00AC0C94" w:rsidP="00AC0C94">
      <w:pPr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Surat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Kesbangpol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Dinas Pendidikan,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34001EA2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4.2.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03A3EEB8" w14:textId="77777777" w:rsidR="00AC0C94" w:rsidRPr="00DD7176" w:rsidRDefault="00AC0C94" w:rsidP="00AC0C94">
      <w:pPr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Salinan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Akta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Yayasan,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Demografi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Agama,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Sekolah.</w:t>
      </w:r>
    </w:p>
    <w:p w14:paraId="4309AF5B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pict w14:anchorId="47E9A2CA">
          <v:rect id="_x0000_i1160" style="width:0;height:1.5pt" o:hralign="center" o:hrstd="t" o:hr="t" fillcolor="#a0a0a0" stroked="f"/>
        </w:pict>
      </w:r>
    </w:p>
    <w:p w14:paraId="65991DD5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Lampiran 5: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Teologis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Suplemen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Riset)</w:t>
      </w:r>
    </w:p>
    <w:p w14:paraId="3E1A642C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5.1.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Kompilasi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Dalil Naqli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Tasamuh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) Dalam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disertakan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guru PAI:</w:t>
      </w:r>
    </w:p>
    <w:p w14:paraId="1581C620" w14:textId="77777777" w:rsidR="00AC0C94" w:rsidRPr="00DD7176" w:rsidRDefault="00AC0C94" w:rsidP="00AC0C94">
      <w:pPr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lastRenderedPageBreak/>
        <w:t>QS. Al-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Mumtahanah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[60]: 8: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non-Muslim.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لَا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يَنْهَاكُمُ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اللَّهُ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عَنِ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الَّذِينَ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لَمْ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يُقَاتِلُوكُمْ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الدِّينِ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وَلَمْ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يُخْرِجُوكُمْ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مِنْ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دِيَارِكُمْ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أَنْ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تَبَرُّوهُمْ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وَتُقْسِطُوا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إِلَيْهِمْ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“Allah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melarang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orang-orang yang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memerangimu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karena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agama dan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mengusir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negerimu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>...”</w:t>
      </w:r>
    </w:p>
    <w:p w14:paraId="2E9A80CF" w14:textId="77777777" w:rsidR="00AC0C94" w:rsidRPr="00DD7176" w:rsidRDefault="00AC0C94" w:rsidP="00AC0C94">
      <w:pPr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Hadis Riwayat Bukhari: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أَحَبُّ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الدِّينِ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إِلَى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اللَّهِ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الْحَنِيفِيَّةُ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السَّمْحَةُ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“Agama yang paling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dicintai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Allah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adalah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agama yang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lurus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penuh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i/>
          <w:iCs/>
          <w:sz w:val="24"/>
          <w:szCs w:val="24"/>
        </w:rPr>
        <w:t>toleransi</w:t>
      </w:r>
      <w:proofErr w:type="spellEnd"/>
      <w:r w:rsidRPr="00DD7176">
        <w:rPr>
          <w:rFonts w:ascii="Times New Roman" w:hAnsi="Times New Roman" w:cs="Times New Roman"/>
          <w:i/>
          <w:iCs/>
          <w:sz w:val="24"/>
          <w:szCs w:val="24"/>
        </w:rPr>
        <w:t>.”</w:t>
      </w:r>
    </w:p>
    <w:p w14:paraId="784C4E1A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5.2.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Ringkasan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Regulasi</w:t>
      </w:r>
      <w:proofErr w:type="spellEnd"/>
    </w:p>
    <w:p w14:paraId="225D3189" w14:textId="77777777" w:rsidR="00AC0C94" w:rsidRPr="00DD7176" w:rsidRDefault="00AC0C94" w:rsidP="00AC0C94">
      <w:pPr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UU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Sisdiknas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No. 20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2003 Pasal 12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1 (a).</w:t>
      </w:r>
    </w:p>
    <w:p w14:paraId="6C42126F" w14:textId="77777777" w:rsidR="00AC0C94" w:rsidRPr="00DD7176" w:rsidRDefault="00AC0C94" w:rsidP="00AC0C94">
      <w:pPr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Bersama Menteri Agama dan Menteri Dalam Negeri No. 9 dan 8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7176">
        <w:rPr>
          <w:rFonts w:ascii="Times New Roman" w:hAnsi="Times New Roman" w:cs="Times New Roman"/>
          <w:sz w:val="24"/>
          <w:szCs w:val="24"/>
        </w:rPr>
        <w:t>2006.^</w:t>
      </w:r>
      <w:proofErr w:type="gramEnd"/>
      <w:r w:rsidRPr="00DD7176">
        <w:rPr>
          <w:rFonts w:ascii="Times New Roman" w:hAnsi="Times New Roman" w:cs="Times New Roman"/>
          <w:sz w:val="24"/>
          <w:szCs w:val="24"/>
        </w:rPr>
        <w:t>3</w:t>
      </w:r>
    </w:p>
    <w:p w14:paraId="3DCA18F9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pict w14:anchorId="691702A9">
          <v:rect id="_x0000_i1161" style="width:0;height:1.5pt" o:hralign="center" o:hrstd="t" o:hr="t" fillcolor="#a0a0a0" stroked="f"/>
        </w:pict>
      </w:r>
    </w:p>
    <w:p w14:paraId="0D2CCA9F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Lampiran 6: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Visual (Foto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)</w:t>
      </w:r>
    </w:p>
    <w:p w14:paraId="0A65F827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6.1.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Foto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Sekolah</w:t>
      </w:r>
    </w:p>
    <w:p w14:paraId="04EDA11A" w14:textId="77777777" w:rsidR="00AC0C94" w:rsidRPr="00DD7176" w:rsidRDefault="00AC0C94" w:rsidP="00AC0C94">
      <w:pPr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Foto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Musala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PAI, dan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kebersamaan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r w:rsidRPr="00DD7176">
        <w:rPr>
          <w:rFonts w:ascii="Times New Roman" w:hAnsi="Times New Roman" w:cs="Times New Roman"/>
          <w:i/>
          <w:iCs/>
          <w:sz w:val="24"/>
          <w:szCs w:val="24"/>
        </w:rPr>
        <w:t>break</w:t>
      </w:r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siang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2B4A0703" w14:textId="77777777" w:rsidR="00AC0C94" w:rsidRPr="00DD7176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6.2. Bukti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Inovasi</w:t>
      </w:r>
      <w:proofErr w:type="spellEnd"/>
    </w:p>
    <w:p w14:paraId="51FBCA24" w14:textId="77777777" w:rsidR="00AC0C94" w:rsidRPr="00DD7176" w:rsidRDefault="00AC0C94" w:rsidP="00AC0C94">
      <w:pPr>
        <w:numPr>
          <w:ilvl w:val="0"/>
          <w:numId w:val="6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176">
        <w:rPr>
          <w:rFonts w:ascii="Times New Roman" w:hAnsi="Times New Roman" w:cs="Times New Roman"/>
          <w:sz w:val="24"/>
          <w:szCs w:val="24"/>
        </w:rPr>
        <w:t xml:space="preserve">Foto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mading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perdamaian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7176">
        <w:rPr>
          <w:rFonts w:ascii="Times New Roman" w:hAnsi="Times New Roman" w:cs="Times New Roman"/>
          <w:sz w:val="24"/>
          <w:szCs w:val="24"/>
        </w:rPr>
        <w:t>iman</w:t>
      </w:r>
      <w:proofErr w:type="spellEnd"/>
      <w:r w:rsidRPr="00DD7176">
        <w:rPr>
          <w:rFonts w:ascii="Times New Roman" w:hAnsi="Times New Roman" w:cs="Times New Roman"/>
          <w:sz w:val="24"/>
          <w:szCs w:val="24"/>
        </w:rPr>
        <w:t>.</w:t>
      </w:r>
    </w:p>
    <w:p w14:paraId="4386AEEE" w14:textId="77777777" w:rsidR="00AC0C94" w:rsidRPr="00DD7176" w:rsidRDefault="00AC0C94" w:rsidP="00AC0C94">
      <w:pPr>
        <w:spacing w:line="360" w:lineRule="auto"/>
        <w:jc w:val="both"/>
      </w:pPr>
    </w:p>
    <w:p w14:paraId="133F8145" w14:textId="77777777" w:rsidR="00AC0C94" w:rsidRDefault="00AC0C94">
      <w:pPr>
        <w:sectPr w:rsidR="00AC0C9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436079" w14:textId="77777777" w:rsidR="00AC0C94" w:rsidRPr="006E5FC8" w:rsidRDefault="00AC0C94" w:rsidP="00AC0C9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lastRenderedPageBreak/>
        <w:t>INDEKS SUBSTANTIF</w:t>
      </w:r>
    </w:p>
    <w:p w14:paraId="00D8E0F8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Terminologi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(Term Index)</w:t>
      </w:r>
    </w:p>
    <w:p w14:paraId="1B3B49DC" w14:textId="77777777" w:rsidR="00AC0C94" w:rsidRPr="006E5FC8" w:rsidRDefault="00AC0C94" w:rsidP="00AC0C94">
      <w:pPr>
        <w:numPr>
          <w:ilvl w:val="0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4C8D4681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Active Learning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112, 145, 189.</w:t>
      </w:r>
    </w:p>
    <w:p w14:paraId="62D69013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Ad-Din</w:t>
      </w:r>
      <w:r w:rsidRPr="006E5FC8">
        <w:rPr>
          <w:rFonts w:ascii="Times New Roman" w:hAnsi="Times New Roman" w:cs="Times New Roman"/>
          <w:sz w:val="24"/>
          <w:szCs w:val="24"/>
        </w:rPr>
        <w:t xml:space="preserve"> (Agama/Way of Life),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45, 67, 210.</w:t>
      </w:r>
    </w:p>
    <w:p w14:paraId="5C621CE4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Al-Adalah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88, 134, 156.</w:t>
      </w:r>
    </w:p>
    <w:p w14:paraId="3AFB3790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Al-Amanah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12, 56, 178.</w:t>
      </w:r>
    </w:p>
    <w:p w14:paraId="528F55E5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Al-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Wasatiyyah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5, 24, 89, 201.</w:t>
      </w:r>
    </w:p>
    <w:p w14:paraId="5FDF1013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Authentic Assessment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Otentik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167, 175.</w:t>
      </w:r>
    </w:p>
    <w:p w14:paraId="0B789999" w14:textId="77777777" w:rsidR="00AC0C94" w:rsidRPr="006E5FC8" w:rsidRDefault="00AC0C94" w:rsidP="00AC0C94">
      <w:pPr>
        <w:numPr>
          <w:ilvl w:val="0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2CA93D41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Best Practice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190, 205.</w:t>
      </w:r>
    </w:p>
    <w:p w14:paraId="739FA2B4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Bridge Builder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Pembangun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198, 212.</w:t>
      </w:r>
    </w:p>
    <w:p w14:paraId="4E31C728" w14:textId="77777777" w:rsidR="00AC0C94" w:rsidRPr="006E5FC8" w:rsidRDefault="00AC0C94" w:rsidP="00AC0C94">
      <w:pPr>
        <w:numPr>
          <w:ilvl w:val="0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66B2156E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Coexistence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Koeksistensi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34, 78, 142.</w:t>
      </w:r>
    </w:p>
    <w:p w14:paraId="58ED1D3D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Collaborative Learning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Kolaboratif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156.</w:t>
      </w:r>
    </w:p>
    <w:p w14:paraId="1B8785CE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Cultural</w:t>
      </w:r>
      <w:proofErr w:type="gram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Responsive Pedagogy</w:t>
      </w:r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188.</w:t>
      </w:r>
    </w:p>
    <w:p w14:paraId="3924DEBE" w14:textId="77777777" w:rsidR="00AC0C94" w:rsidRPr="006E5FC8" w:rsidRDefault="00AC0C94" w:rsidP="00AC0C94">
      <w:pPr>
        <w:numPr>
          <w:ilvl w:val="0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5681ED9F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Deep Interaction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202.</w:t>
      </w:r>
    </w:p>
    <w:p w14:paraId="5185DB5B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Dialog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Interreligius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67, 98, 143.</w:t>
      </w:r>
    </w:p>
    <w:p w14:paraId="173D0FCC" w14:textId="77777777" w:rsidR="00AC0C94" w:rsidRPr="006E5FC8" w:rsidRDefault="00AC0C94" w:rsidP="00AC0C94">
      <w:pPr>
        <w:numPr>
          <w:ilvl w:val="0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1C93C181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lastRenderedPageBreak/>
        <w:t>Inclusive Leadership</w:t>
      </w:r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192.</w:t>
      </w:r>
    </w:p>
    <w:p w14:paraId="6B7334C6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i/>
          <w:iCs/>
          <w:sz w:val="24"/>
          <w:szCs w:val="24"/>
        </w:rPr>
        <w:t>Intergroup Contact Theory</w:t>
      </w:r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189, 215.</w:t>
      </w:r>
    </w:p>
    <w:p w14:paraId="3DBC71A3" w14:textId="77777777" w:rsidR="00AC0C94" w:rsidRPr="006E5FC8" w:rsidRDefault="00AC0C94" w:rsidP="00AC0C94">
      <w:pPr>
        <w:numPr>
          <w:ilvl w:val="0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T</w:t>
      </w:r>
    </w:p>
    <w:p w14:paraId="01604EAA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Tasamuh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1-20, 56, 120, 210.</w:t>
      </w:r>
    </w:p>
    <w:p w14:paraId="66B67811" w14:textId="77777777" w:rsidR="00AC0C94" w:rsidRPr="006E5FC8" w:rsidRDefault="00AC0C94" w:rsidP="00AC0C94">
      <w:pPr>
        <w:numPr>
          <w:ilvl w:val="1"/>
          <w:numId w:val="6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Ta’aruf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(Saling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18, 45, 187.</w:t>
      </w:r>
    </w:p>
    <w:p w14:paraId="012919BE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Otoritas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Intelektual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(Author Index)</w:t>
      </w:r>
    </w:p>
    <w:p w14:paraId="20CD4CBE" w14:textId="77777777" w:rsidR="00AC0C94" w:rsidRPr="006E5FC8" w:rsidRDefault="00AC0C94" w:rsidP="00AC0C94">
      <w:pPr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7F05C9C5" w14:textId="77777777" w:rsidR="00AC0C94" w:rsidRPr="006E5FC8" w:rsidRDefault="00AC0C94" w:rsidP="00AC0C94">
      <w:pPr>
        <w:numPr>
          <w:ilvl w:val="1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 xml:space="preserve">Abdullah, Amin,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89, 120, 210.</w:t>
      </w:r>
    </w:p>
    <w:p w14:paraId="1C1A917A" w14:textId="77777777" w:rsidR="00AC0C94" w:rsidRPr="006E5FC8" w:rsidRDefault="00AC0C94" w:rsidP="00AC0C94">
      <w:pPr>
        <w:numPr>
          <w:ilvl w:val="1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 xml:space="preserve">Al-Alwani, Taha Jabir,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25.</w:t>
      </w:r>
    </w:p>
    <w:p w14:paraId="424BBDC7" w14:textId="77777777" w:rsidR="00AC0C94" w:rsidRPr="006E5FC8" w:rsidRDefault="00AC0C94" w:rsidP="00AC0C94">
      <w:pPr>
        <w:numPr>
          <w:ilvl w:val="1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 xml:space="preserve">Azra,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Azyumardi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144, 189.</w:t>
      </w:r>
    </w:p>
    <w:p w14:paraId="6EBC4791" w14:textId="77777777" w:rsidR="00AC0C94" w:rsidRPr="006E5FC8" w:rsidRDefault="00AC0C94" w:rsidP="00AC0C94">
      <w:pPr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4812826E" w14:textId="77777777" w:rsidR="00AC0C94" w:rsidRPr="006E5FC8" w:rsidRDefault="00AC0C94" w:rsidP="00AC0C94">
      <w:pPr>
        <w:numPr>
          <w:ilvl w:val="1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 xml:space="preserve">Banks, James A.,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28, 42, 67, 114, 156.</w:t>
      </w:r>
    </w:p>
    <w:p w14:paraId="0922A070" w14:textId="77777777" w:rsidR="00AC0C94" w:rsidRPr="006E5FC8" w:rsidRDefault="00AC0C94" w:rsidP="00AC0C94">
      <w:pPr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J</w:t>
      </w:r>
    </w:p>
    <w:p w14:paraId="1071A070" w14:textId="77777777" w:rsidR="00AC0C94" w:rsidRPr="006E5FC8" w:rsidRDefault="00AC0C94" w:rsidP="00AC0C94">
      <w:pPr>
        <w:numPr>
          <w:ilvl w:val="1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 xml:space="preserve">Jackson, Robert,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48, 88, 112, 145, 156, 182.</w:t>
      </w:r>
    </w:p>
    <w:p w14:paraId="7224A18E" w14:textId="77777777" w:rsidR="00AC0C94" w:rsidRPr="006E5FC8" w:rsidRDefault="00AC0C94" w:rsidP="00AC0C94">
      <w:pPr>
        <w:numPr>
          <w:ilvl w:val="0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R</w:t>
      </w:r>
    </w:p>
    <w:p w14:paraId="0256BF9F" w14:textId="77777777" w:rsidR="00AC0C94" w:rsidRPr="006E5FC8" w:rsidRDefault="00AC0C94" w:rsidP="00AC0C94">
      <w:pPr>
        <w:numPr>
          <w:ilvl w:val="1"/>
          <w:numId w:val="6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 xml:space="preserve">Ramadan, Tariq,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82, 94, 103, 112.</w:t>
      </w:r>
    </w:p>
    <w:p w14:paraId="5501F421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F66C3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III.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Dalil Naqli (Scriptural Index)</w:t>
      </w:r>
    </w:p>
    <w:p w14:paraId="4F163057" w14:textId="77777777" w:rsidR="00AC0C94" w:rsidRPr="006E5FC8" w:rsidRDefault="00AC0C94" w:rsidP="00AC0C94">
      <w:pPr>
        <w:numPr>
          <w:ilvl w:val="0"/>
          <w:numId w:val="6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214949DB" w14:textId="77777777" w:rsidR="00AC0C94" w:rsidRPr="006E5FC8" w:rsidRDefault="00AC0C94" w:rsidP="00AC0C94">
      <w:pPr>
        <w:numPr>
          <w:ilvl w:val="1"/>
          <w:numId w:val="6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>Al-Baqarah [2]: 143 (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Ummatan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Wasatan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201.</w:t>
      </w:r>
    </w:p>
    <w:p w14:paraId="13A31EA5" w14:textId="77777777" w:rsidR="00AC0C94" w:rsidRPr="006E5FC8" w:rsidRDefault="00AC0C94" w:rsidP="00AC0C94">
      <w:pPr>
        <w:numPr>
          <w:ilvl w:val="1"/>
          <w:numId w:val="6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lastRenderedPageBreak/>
        <w:t>Al-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Hujurat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[49]: 13 (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Lita’arafu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18, 187.</w:t>
      </w:r>
    </w:p>
    <w:p w14:paraId="73DB4960" w14:textId="77777777" w:rsidR="00AC0C94" w:rsidRPr="006E5FC8" w:rsidRDefault="00AC0C94" w:rsidP="00AC0C94">
      <w:pPr>
        <w:numPr>
          <w:ilvl w:val="1"/>
          <w:numId w:val="6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Ma’idah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[5]: 8 (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>Adalah</w:t>
      </w:r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134, 156.</w:t>
      </w:r>
    </w:p>
    <w:p w14:paraId="3E9AD2DF" w14:textId="77777777" w:rsidR="00AC0C94" w:rsidRPr="006E5FC8" w:rsidRDefault="00AC0C94" w:rsidP="00AC0C94">
      <w:pPr>
        <w:numPr>
          <w:ilvl w:val="1"/>
          <w:numId w:val="6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Mumtahanah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[60]: 8 (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Birr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wa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Qisth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. 190.</w:t>
      </w:r>
    </w:p>
    <w:p w14:paraId="54989D89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IV. Narasi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Analitis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(Deep Research Documentation)</w:t>
      </w:r>
    </w:p>
    <w:p w14:paraId="7DE07984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FC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entri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perdebatan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>:</w:t>
      </w:r>
    </w:p>
    <w:p w14:paraId="27A2BA9C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Terminologi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Tasamuh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vs </w:t>
      </w:r>
      <w:r w:rsidRPr="006E5F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Tolerance</w:t>
      </w:r>
      <w:r w:rsidRPr="006E5FC8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Tasamuh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Arab: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تسامح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membiarkan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(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>tolerance</w:t>
      </w:r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Latin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tolerare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oleh Tariq Ramadan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pluralisme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transisi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merendahkan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penghormatan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yang memberdayakan</w:t>
      </w:r>
      <w:proofErr w:type="gramStart"/>
      <w:r w:rsidRPr="006E5FC8">
        <w:rPr>
          <w:rFonts w:ascii="Times New Roman" w:hAnsi="Times New Roman" w:cs="Times New Roman"/>
          <w:sz w:val="24"/>
          <w:szCs w:val="24"/>
        </w:rPr>
        <w:t>".^</w:t>
      </w:r>
      <w:proofErr w:type="gramEnd"/>
      <w:r w:rsidRPr="006E5FC8">
        <w:rPr>
          <w:rFonts w:ascii="Times New Roman" w:hAnsi="Times New Roman" w:cs="Times New Roman"/>
          <w:sz w:val="24"/>
          <w:szCs w:val="24"/>
        </w:rPr>
        <w:t>1</w:t>
      </w:r>
    </w:p>
    <w:p w14:paraId="28DDBDAD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4.2.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Signifikansi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5F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Intergroup Contact Theory</w:t>
      </w:r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>Intergroup Contact Theory</w:t>
      </w:r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Pettigrew &amp; Tropp (2006) yang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basis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Bab VI, di mana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>intergroup anxiety</w:t>
      </w:r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5FC8">
        <w:rPr>
          <w:rFonts w:ascii="Times New Roman" w:hAnsi="Times New Roman" w:cs="Times New Roman"/>
          <w:sz w:val="24"/>
          <w:szCs w:val="24"/>
        </w:rPr>
        <w:t>sekolah.^</w:t>
      </w:r>
      <w:proofErr w:type="gramEnd"/>
      <w:r w:rsidRPr="006E5FC8">
        <w:rPr>
          <w:rFonts w:ascii="Times New Roman" w:hAnsi="Times New Roman" w:cs="Times New Roman"/>
          <w:sz w:val="24"/>
          <w:szCs w:val="24"/>
        </w:rPr>
        <w:t>2</w:t>
      </w:r>
    </w:p>
    <w:p w14:paraId="5DC268DE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E5F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Spatial Justice</w:t>
      </w:r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6E5FC8">
        <w:rPr>
          <w:rFonts w:ascii="Times New Roman" w:hAnsi="Times New Roman" w:cs="Times New Roman"/>
          <w:b/>
          <w:bCs/>
          <w:sz w:val="24"/>
          <w:szCs w:val="24"/>
        </w:rPr>
        <w:t xml:space="preserve"> Pendidikan</w:t>
      </w:r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ibadah Muslim di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dikaitkan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>Spatial Justice</w:t>
      </w:r>
      <w:r w:rsidRPr="006E5FC8">
        <w:rPr>
          <w:rFonts w:ascii="Times New Roman" w:hAnsi="Times New Roman" w:cs="Times New Roman"/>
          <w:sz w:val="24"/>
          <w:szCs w:val="24"/>
        </w:rPr>
        <w:t xml:space="preserve">. Allah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memerintahkan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dalil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إِنَّ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اللَّهَ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يَأْمُرُ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بِالْعَدْلِ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sz w:val="24"/>
          <w:szCs w:val="24"/>
        </w:rPr>
        <w:t>وَالْإِحْسَانِ</w:t>
      </w:r>
      <w:proofErr w:type="spellEnd"/>
      <w:r w:rsidRPr="006E5FC8">
        <w:rPr>
          <w:rFonts w:ascii="Times New Roman" w:hAnsi="Times New Roman" w:cs="Times New Roman"/>
          <w:sz w:val="24"/>
          <w:szCs w:val="24"/>
        </w:rPr>
        <w:t xml:space="preserve"> </w:t>
      </w:r>
      <w:r w:rsidRPr="006E5FC8">
        <w:rPr>
          <w:rFonts w:ascii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Sesungguhnya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Allah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menyuruh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E5FC8">
        <w:rPr>
          <w:rFonts w:ascii="Times New Roman" w:hAnsi="Times New Roman" w:cs="Times New Roman"/>
          <w:i/>
          <w:iCs/>
          <w:sz w:val="24"/>
          <w:szCs w:val="24"/>
        </w:rPr>
        <w:t>kebajikan</w:t>
      </w:r>
      <w:proofErr w:type="spellEnd"/>
      <w:r w:rsidRPr="006E5FC8">
        <w:rPr>
          <w:rFonts w:ascii="Times New Roman" w:hAnsi="Times New Roman" w:cs="Times New Roman"/>
          <w:i/>
          <w:iCs/>
          <w:sz w:val="24"/>
          <w:szCs w:val="24"/>
        </w:rPr>
        <w:t>.”</w:t>
      </w:r>
      <w:r w:rsidRPr="006E5FC8">
        <w:rPr>
          <w:rFonts w:ascii="Times New Roman" w:hAnsi="Times New Roman" w:cs="Times New Roman"/>
          <w:sz w:val="24"/>
          <w:szCs w:val="24"/>
        </w:rPr>
        <w:t xml:space="preserve"> (QS. An-Nahl: 90</w:t>
      </w:r>
      <w:proofErr w:type="gramStart"/>
      <w:r w:rsidRPr="006E5FC8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6E5FC8">
        <w:rPr>
          <w:rFonts w:ascii="Times New Roman" w:hAnsi="Times New Roman" w:cs="Times New Roman"/>
          <w:sz w:val="24"/>
          <w:szCs w:val="24"/>
        </w:rPr>
        <w:t>3</w:t>
      </w:r>
    </w:p>
    <w:p w14:paraId="03786A52" w14:textId="77777777" w:rsidR="00AC0C94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AC0C9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E29F4C3" w14:textId="77777777" w:rsidR="00AC0C94" w:rsidRPr="00706E42" w:rsidRDefault="00AC0C94" w:rsidP="00AC0C9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6E42">
        <w:rPr>
          <w:rFonts w:ascii="Times New Roman" w:hAnsi="Times New Roman" w:cs="Times New Roman"/>
          <w:b/>
          <w:bCs/>
          <w:sz w:val="24"/>
          <w:szCs w:val="24"/>
        </w:rPr>
        <w:lastRenderedPageBreak/>
        <w:t>GLOSARIUM ISTILAH DAN KONSEP KUNCI</w:t>
      </w:r>
    </w:p>
    <w:p w14:paraId="1A9FA9F2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Terminologi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Teologi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dan Etika Islam (</w:t>
      </w:r>
      <w:r w:rsidRPr="0070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Islamic Theology and Ethics</w:t>
      </w:r>
      <w:r w:rsidRPr="00706E4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A4758DD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1.1.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Tasamuh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التسامح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</w:t>
      </w:r>
    </w:p>
    <w:p w14:paraId="1E292015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etimologis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tasamuh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eksistensi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mengompromikan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hadis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:</w:t>
      </w:r>
    </w:p>
    <w:p w14:paraId="2AC07A9B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أَحَبُّ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الدِّينِ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إِلَى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اللَّهِ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الْحَنِيفِيَّةُ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السَّمْحَةُ</w:t>
      </w:r>
      <w:proofErr w:type="spellEnd"/>
    </w:p>
    <w:p w14:paraId="352C4FE5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“Agama yang paling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dicintai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.” (HR. Bukhari</w:t>
      </w:r>
      <w:proofErr w:type="gramStart"/>
      <w:r w:rsidRPr="00706E42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706E42">
        <w:rPr>
          <w:rFonts w:ascii="Times New Roman" w:hAnsi="Times New Roman" w:cs="Times New Roman"/>
          <w:sz w:val="24"/>
          <w:szCs w:val="24"/>
        </w:rPr>
        <w:t>1</w:t>
      </w:r>
    </w:p>
    <w:p w14:paraId="0001D7E4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1.2.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Kalimatun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Sawa’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كلمة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سواء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</w:t>
      </w:r>
    </w:p>
    <w:p w14:paraId="61C3F52E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pada "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temu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Islam dan Ahli Kitab (Nasrani/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Yahudi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universal.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fundamen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PAI di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konstruktif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(QS. Ali 'Imran [3]: 64</w:t>
      </w:r>
      <w:proofErr w:type="gramStart"/>
      <w:r w:rsidRPr="00706E42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706E42">
        <w:rPr>
          <w:rFonts w:ascii="Times New Roman" w:hAnsi="Times New Roman" w:cs="Times New Roman"/>
          <w:sz w:val="24"/>
          <w:szCs w:val="24"/>
        </w:rPr>
        <w:t>2</w:t>
      </w:r>
    </w:p>
    <w:p w14:paraId="35A1DE20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1.3.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Ukhuwah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Basyariyah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الأخوة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البشرية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</w:t>
      </w:r>
    </w:p>
    <w:p w14:paraId="1DD32EFE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melintasi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batas-batas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dogmatis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Muslim dan Nasrani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(humanity).</w:t>
      </w:r>
    </w:p>
    <w:p w14:paraId="49BE970C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1.4.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Wasatiyyah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الوسطية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</w:t>
      </w:r>
    </w:p>
    <w:p w14:paraId="2FB579DB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moderasi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ekstremisme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ghuluw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pengabaian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agama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tafrit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). PAI di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Nasrani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wasatiyyah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teguh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keislaman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fleksibel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.</w:t>
      </w:r>
    </w:p>
    <w:p w14:paraId="60109FDF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pict w14:anchorId="0D4AF9C1">
          <v:rect id="_x0000_i1203" style="width:0;height:1.5pt" o:hrstd="t" o:hr="t" fillcolor="#a0a0a0" stroked="f"/>
        </w:pict>
      </w:r>
    </w:p>
    <w:p w14:paraId="78D21BA1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Terminologi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Sosiologi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Pedagogi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Multikultural</w:t>
      </w:r>
      <w:proofErr w:type="spellEnd"/>
    </w:p>
    <w:p w14:paraId="2F7AE5BA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Koeksistensi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(Coexistence)</w:t>
      </w:r>
    </w:p>
    <w:p w14:paraId="18CBDC53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Keadaan di mana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penganut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berdampingan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Passive Coexistence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 dan Active Coexistence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Start"/>
      <w:r w:rsidRPr="00706E42">
        <w:rPr>
          <w:rFonts w:ascii="Times New Roman" w:hAnsi="Times New Roman" w:cs="Times New Roman"/>
          <w:sz w:val="24"/>
          <w:szCs w:val="24"/>
        </w:rPr>
        <w:t>).^</w:t>
      </w:r>
      <w:proofErr w:type="gramEnd"/>
      <w:r w:rsidRPr="00706E42">
        <w:rPr>
          <w:rFonts w:ascii="Times New Roman" w:hAnsi="Times New Roman" w:cs="Times New Roman"/>
          <w:sz w:val="24"/>
          <w:szCs w:val="24"/>
        </w:rPr>
        <w:t>3</w:t>
      </w:r>
    </w:p>
    <w:p w14:paraId="5FD02821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lastRenderedPageBreak/>
        <w:t>2.2. Intergroup Contact Theory</w:t>
      </w:r>
    </w:p>
    <w:p w14:paraId="4FA05ADF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Teori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antar-kelompok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(Muslim dan Nasrani)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jangkar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Bab VI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.</w:t>
      </w:r>
    </w:p>
    <w:p w14:paraId="55CAF188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>2.3. Spatial Justice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Ruang)</w:t>
      </w:r>
    </w:p>
    <w:p w14:paraId="65A0C40C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Muslim)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representatif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Nasrani),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Musala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wudu yang </w:t>
      </w:r>
      <w:proofErr w:type="gramStart"/>
      <w:r w:rsidRPr="00706E42">
        <w:rPr>
          <w:rFonts w:ascii="Times New Roman" w:hAnsi="Times New Roman" w:cs="Times New Roman"/>
          <w:sz w:val="24"/>
          <w:szCs w:val="24"/>
        </w:rPr>
        <w:t>layak.^</w:t>
      </w:r>
      <w:proofErr w:type="gramEnd"/>
      <w:r w:rsidRPr="00706E42">
        <w:rPr>
          <w:rFonts w:ascii="Times New Roman" w:hAnsi="Times New Roman" w:cs="Times New Roman"/>
          <w:sz w:val="24"/>
          <w:szCs w:val="24"/>
        </w:rPr>
        <w:t>4</w:t>
      </w:r>
    </w:p>
    <w:p w14:paraId="638DF1CD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>2.4. Hidden Curriculum (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Tersembunyi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</w:t>
      </w:r>
    </w:p>
    <w:p w14:paraId="57821F76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>Nilai-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, norma, dan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atmosfer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guru non-Muslim, dan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.</w:t>
      </w:r>
    </w:p>
    <w:p w14:paraId="35FDD17A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pict w14:anchorId="105C145E">
          <v:rect id="_x0000_i1204" style="width:0;height:1.5pt" o:hrstd="t" o:hr="t" fillcolor="#a0a0a0" stroked="f"/>
        </w:pict>
      </w:r>
    </w:p>
    <w:p w14:paraId="655A0677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III.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Terminologi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Desain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dan Media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Dakwah</w:t>
      </w:r>
      <w:proofErr w:type="spellEnd"/>
    </w:p>
    <w:p w14:paraId="49B6F891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3.1. Negative Space (Ruang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)</w:t>
      </w:r>
    </w:p>
    <w:p w14:paraId="0B6ABDC0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 xml:space="preserve">Area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digital (flyer/poster PAI)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terbaca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distraksi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visual.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negative space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kepadatan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mengaburkan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6E42">
        <w:rPr>
          <w:rFonts w:ascii="Times New Roman" w:hAnsi="Times New Roman" w:cs="Times New Roman"/>
          <w:sz w:val="24"/>
          <w:szCs w:val="24"/>
        </w:rPr>
        <w:t>pesan.^</w:t>
      </w:r>
      <w:proofErr w:type="gramEnd"/>
      <w:r w:rsidRPr="00706E42">
        <w:rPr>
          <w:rFonts w:ascii="Times New Roman" w:hAnsi="Times New Roman" w:cs="Times New Roman"/>
          <w:sz w:val="24"/>
          <w:szCs w:val="24"/>
        </w:rPr>
        <w:t>5</w:t>
      </w:r>
    </w:p>
    <w:p w14:paraId="18FE37E2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t>3.2. Simple Style (Gaya Sederhana)</w:t>
      </w:r>
    </w:p>
    <w:p w14:paraId="6BB2975D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media PAI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mengutamakan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isinya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06E42">
        <w:rPr>
          <w:rFonts w:ascii="Times New Roman" w:hAnsi="Times New Roman" w:cs="Times New Roman"/>
          <w:sz w:val="24"/>
          <w:szCs w:val="24"/>
        </w:rPr>
        <w:t>rumit</w:t>
      </w:r>
      <w:proofErr w:type="spellEnd"/>
      <w:r w:rsidRPr="00706E42">
        <w:rPr>
          <w:rFonts w:ascii="Times New Roman" w:hAnsi="Times New Roman" w:cs="Times New Roman"/>
          <w:sz w:val="24"/>
          <w:szCs w:val="24"/>
        </w:rPr>
        <w:t>.</w:t>
      </w:r>
    </w:p>
    <w:p w14:paraId="3D65C8D1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E42">
        <w:rPr>
          <w:rFonts w:ascii="Times New Roman" w:hAnsi="Times New Roman" w:cs="Times New Roman"/>
          <w:sz w:val="24"/>
          <w:szCs w:val="24"/>
        </w:rPr>
        <w:pict w14:anchorId="378616EB">
          <v:rect id="_x0000_i1205" style="width:0;height:1.5pt" o:hrstd="t" o:hr="t" fillcolor="#a0a0a0" stroked="f"/>
        </w:pict>
      </w:r>
    </w:p>
    <w:p w14:paraId="04D5C17C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IV. Daftar Istilah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Operasional</w:t>
      </w:r>
      <w:proofErr w:type="spellEnd"/>
      <w:r w:rsidRPr="00706E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06E42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9"/>
        <w:gridCol w:w="7151"/>
      </w:tblGrid>
      <w:tr w:rsidR="00AC0C94" w:rsidRPr="00706E42" w14:paraId="119B0CF5" w14:textId="77777777" w:rsidTr="00353A33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C776F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Istilah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E9872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Definisi</w:t>
            </w:r>
            <w:proofErr w:type="spellEnd"/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Operasional</w:t>
            </w:r>
            <w:proofErr w:type="spellEnd"/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dalam</w:t>
            </w:r>
            <w:proofErr w:type="spellEnd"/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Riset</w:t>
            </w:r>
          </w:p>
        </w:tc>
      </w:tr>
      <w:tr w:rsidR="00AC0C94" w:rsidRPr="00706E42" w14:paraId="45D0D0B3" w14:textId="77777777" w:rsidTr="00353A3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CC7AF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Best Practice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52C4A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Praktik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unggulan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pengajaran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PAI yang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menurunkan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eksklusivitas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Nasrani.</w:t>
            </w:r>
          </w:p>
        </w:tc>
      </w:tr>
      <w:tr w:rsidR="00AC0C94" w:rsidRPr="00706E42" w14:paraId="63303774" w14:textId="77777777" w:rsidTr="00353A3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3373E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Lesson Study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B4C06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Metode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guru PAI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sejawat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refleksi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guru agama lain di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Nasrani.</w:t>
            </w:r>
          </w:p>
        </w:tc>
      </w:tr>
      <w:tr w:rsidR="00AC0C94" w:rsidRPr="00706E42" w14:paraId="58A90CBF" w14:textId="77777777" w:rsidTr="00353A33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C3C99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E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Authentic Assessment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DA327" w14:textId="77777777" w:rsidR="00AC0C94" w:rsidRPr="00706E42" w:rsidRDefault="00AC0C94" w:rsidP="00353A3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mengukur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nyata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toleransi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706E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85AE5B5" w14:textId="77777777" w:rsidR="00AC0C94" w:rsidRPr="00706E42" w:rsidRDefault="00AC0C94" w:rsidP="00AC0C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1F022" w14:textId="77777777" w:rsidR="008A4C00" w:rsidRDefault="008A4C00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8A4C0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71A8B8" w14:textId="77777777" w:rsidR="008A4C00" w:rsidRPr="00231239" w:rsidRDefault="008A4C00" w:rsidP="008A4C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6E628218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Primer: Al-Qur’an dan Hadis</w:t>
      </w:r>
    </w:p>
    <w:p w14:paraId="5425B819" w14:textId="77777777" w:rsidR="008A4C00" w:rsidRPr="00231239" w:rsidRDefault="008A4C00" w:rsidP="008A4C00">
      <w:pPr>
        <w:numPr>
          <w:ilvl w:val="0"/>
          <w:numId w:val="6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Al-Qur’an al-Karim dan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Terjemahnya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. Jakarta: Kementerian Agama Republik Indonesia.</w:t>
      </w:r>
    </w:p>
    <w:p w14:paraId="461467C8" w14:textId="77777777" w:rsidR="008A4C00" w:rsidRPr="00231239" w:rsidRDefault="008A4C00" w:rsidP="008A4C00">
      <w:pPr>
        <w:numPr>
          <w:ilvl w:val="0"/>
          <w:numId w:val="6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Al-Bukhari, Muhammad bin Ismail.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Shahih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al-Bukhari</w:t>
      </w:r>
      <w:r w:rsidRPr="00231239">
        <w:rPr>
          <w:rFonts w:ascii="Times New Roman" w:hAnsi="Times New Roman" w:cs="Times New Roman"/>
          <w:sz w:val="24"/>
          <w:szCs w:val="24"/>
        </w:rPr>
        <w:t>. Beirut: Dar al-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Kutub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Ilmiyyah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.</w:t>
      </w:r>
    </w:p>
    <w:p w14:paraId="17DE2F30" w14:textId="77777777" w:rsidR="008A4C00" w:rsidRPr="00231239" w:rsidRDefault="008A4C00" w:rsidP="008A4C00">
      <w:pPr>
        <w:numPr>
          <w:ilvl w:val="0"/>
          <w:numId w:val="6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>An-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Naisaburi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Muslim bin al-Hajjaj.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Shahih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Muslim</w:t>
      </w:r>
      <w:r w:rsidRPr="00231239">
        <w:rPr>
          <w:rFonts w:ascii="Times New Roman" w:hAnsi="Times New Roman" w:cs="Times New Roman"/>
          <w:sz w:val="24"/>
          <w:szCs w:val="24"/>
        </w:rPr>
        <w:t>. Riyadh: Darussalam Publications.</w:t>
      </w:r>
    </w:p>
    <w:p w14:paraId="41C4FB83" w14:textId="77777777" w:rsidR="008A4C00" w:rsidRPr="00231239" w:rsidRDefault="008A4C00" w:rsidP="008A4C00">
      <w:pPr>
        <w:numPr>
          <w:ilvl w:val="0"/>
          <w:numId w:val="6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>At-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Tirmidzi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Muhammad bin Isa.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Sunan at-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Tirmidzi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. Kairo: Mustafa al-Babi al-Halabi.</w:t>
      </w:r>
    </w:p>
    <w:p w14:paraId="3CF19779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Literatur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Internasional: Pendidikan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Multikultural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dan Agama (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Jurnal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&amp;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Buku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B4CD05B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Banks, James A.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Multicultural Education: Issues and Perspectives</w:t>
      </w:r>
      <w:r w:rsidRPr="00231239">
        <w:rPr>
          <w:rFonts w:ascii="Times New Roman" w:hAnsi="Times New Roman" w:cs="Times New Roman"/>
          <w:sz w:val="24"/>
          <w:szCs w:val="24"/>
        </w:rPr>
        <w:t>. 10th Edition. New Jersey: Wiley, 2019.</w:t>
      </w:r>
    </w:p>
    <w:p w14:paraId="6CE1ECE7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Hattie, John.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Visible Learning: A Synthesis of Over 800 Meta-Analyses Relating to Achievement</w:t>
      </w:r>
      <w:r w:rsidRPr="00231239">
        <w:rPr>
          <w:rFonts w:ascii="Times New Roman" w:hAnsi="Times New Roman" w:cs="Times New Roman"/>
          <w:sz w:val="24"/>
          <w:szCs w:val="24"/>
        </w:rPr>
        <w:t>. London: Routledge, 2009.</w:t>
      </w:r>
    </w:p>
    <w:p w14:paraId="324A3C73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Jackson, Robert.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Religious Education: An Interpretive Approach</w:t>
      </w:r>
      <w:r w:rsidRPr="00231239">
        <w:rPr>
          <w:rFonts w:ascii="Times New Roman" w:hAnsi="Times New Roman" w:cs="Times New Roman"/>
          <w:sz w:val="24"/>
          <w:szCs w:val="24"/>
        </w:rPr>
        <w:t>. London: Hodder &amp; Stoughton, 1997.</w:t>
      </w:r>
    </w:p>
    <w:p w14:paraId="64FDDC38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Jackson, Robert.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Signposts: Policy and Practice for Teaching about Religions and Non-religious Worldviews in Intercultural Education</w:t>
      </w:r>
      <w:r w:rsidRPr="00231239">
        <w:rPr>
          <w:rFonts w:ascii="Times New Roman" w:hAnsi="Times New Roman" w:cs="Times New Roman"/>
          <w:sz w:val="24"/>
          <w:szCs w:val="24"/>
        </w:rPr>
        <w:t>. Strasbourg: Council of Europe Publishing, 2014.</w:t>
      </w:r>
    </w:p>
    <w:p w14:paraId="79F64561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Nussbaum, Martha.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Not for Profit: Why Democracy Needs the Humanities</w:t>
      </w:r>
      <w:r w:rsidRPr="00231239">
        <w:rPr>
          <w:rFonts w:ascii="Times New Roman" w:hAnsi="Times New Roman" w:cs="Times New Roman"/>
          <w:sz w:val="24"/>
          <w:szCs w:val="24"/>
        </w:rPr>
        <w:t>. Princeton: Princeton University Press, 2010.</w:t>
      </w:r>
    </w:p>
    <w:p w14:paraId="77D08FCC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Pettigrew, Thomas F., &amp; Linda R. Tropp. "A Meta-Analytic Test of Intergroup Contact Theory."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Journal of Personality and Social Psychology</w:t>
      </w:r>
      <w:r w:rsidRPr="00231239">
        <w:rPr>
          <w:rFonts w:ascii="Times New Roman" w:hAnsi="Times New Roman" w:cs="Times New Roman"/>
          <w:sz w:val="24"/>
          <w:szCs w:val="24"/>
        </w:rPr>
        <w:t>, Vol. 90, No. 5 (2006).</w:t>
      </w:r>
    </w:p>
    <w:p w14:paraId="1729852A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Ramadan, Tariq.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The Quest for Meaning: Developing a Philosophy of Pluralism</w:t>
      </w:r>
      <w:r w:rsidRPr="00231239">
        <w:rPr>
          <w:rFonts w:ascii="Times New Roman" w:hAnsi="Times New Roman" w:cs="Times New Roman"/>
          <w:sz w:val="24"/>
          <w:szCs w:val="24"/>
        </w:rPr>
        <w:t>. London: Penguin Books, 2010.</w:t>
      </w:r>
    </w:p>
    <w:p w14:paraId="2EE66012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Saeed, Abdullah.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Islam and Belief: At Home with Religious Diversity</w:t>
      </w:r>
      <w:r w:rsidRPr="00231239">
        <w:rPr>
          <w:rFonts w:ascii="Times New Roman" w:hAnsi="Times New Roman" w:cs="Times New Roman"/>
          <w:sz w:val="24"/>
          <w:szCs w:val="24"/>
        </w:rPr>
        <w:t>. London: Routledge, 2023.</w:t>
      </w:r>
    </w:p>
    <w:p w14:paraId="570054C6" w14:textId="77777777" w:rsidR="008A4C00" w:rsidRPr="00231239" w:rsidRDefault="008A4C00" w:rsidP="008A4C00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Saeed, Abdullah.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Interpreting the Qur’an: Towards a Contemporary Approach</w:t>
      </w:r>
      <w:r w:rsidRPr="00231239">
        <w:rPr>
          <w:rFonts w:ascii="Times New Roman" w:hAnsi="Times New Roman" w:cs="Times New Roman"/>
          <w:sz w:val="24"/>
          <w:szCs w:val="24"/>
        </w:rPr>
        <w:t>. London: Routledge, 2006.</w:t>
      </w:r>
    </w:p>
    <w:p w14:paraId="42C11FA6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III.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Literatur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Keislaman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Moderasi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Beragama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(Nasional &amp; Internasional)</w:t>
      </w:r>
    </w:p>
    <w:p w14:paraId="05E7F67B" w14:textId="77777777" w:rsidR="008A4C00" w:rsidRPr="00231239" w:rsidRDefault="008A4C00" w:rsidP="008A4C00">
      <w:pPr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Abdullah, M. Amin.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Multidisiplin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Interdisiplin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Transdisiplin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Metode Studi Islam</w:t>
      </w:r>
      <w:r w:rsidRPr="00231239">
        <w:rPr>
          <w:rFonts w:ascii="Times New Roman" w:hAnsi="Times New Roman" w:cs="Times New Roman"/>
          <w:sz w:val="24"/>
          <w:szCs w:val="24"/>
        </w:rPr>
        <w:t>. Yogyakarta: IB Press, 2020.</w:t>
      </w:r>
    </w:p>
    <w:p w14:paraId="2EE771A0" w14:textId="77777777" w:rsidR="008A4C00" w:rsidRPr="00231239" w:rsidRDefault="008A4C00" w:rsidP="008A4C00">
      <w:pPr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Al-Alwani, Taha Jabir.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Towards a Fiqh for Minorities</w:t>
      </w:r>
      <w:r w:rsidRPr="00231239">
        <w:rPr>
          <w:rFonts w:ascii="Times New Roman" w:hAnsi="Times New Roman" w:cs="Times New Roman"/>
          <w:sz w:val="24"/>
          <w:szCs w:val="24"/>
        </w:rPr>
        <w:t>. London: International Institute of Islamic Thought (IIIT), 2003.</w:t>
      </w:r>
    </w:p>
    <w:p w14:paraId="7FFECFA7" w14:textId="77777777" w:rsidR="008A4C00" w:rsidRPr="00231239" w:rsidRDefault="008A4C00" w:rsidP="008A4C00">
      <w:pPr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Azra,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Azyumardi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Modernitas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Muslim di Indonesia: Pendidikan,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Mobilitas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Sosial, dan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Kebudayaan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, 2012.</w:t>
      </w:r>
    </w:p>
    <w:p w14:paraId="6D713346" w14:textId="77777777" w:rsidR="008A4C00" w:rsidRPr="00231239" w:rsidRDefault="008A4C00" w:rsidP="008A4C00">
      <w:pPr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239">
        <w:rPr>
          <w:rFonts w:ascii="Times New Roman" w:hAnsi="Times New Roman" w:cs="Times New Roman"/>
          <w:sz w:val="24"/>
          <w:szCs w:val="24"/>
        </w:rPr>
        <w:t>Nasaruddin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Umar.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Islam Nusantara: Jalan Tengah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Indonesia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Dunia</w:t>
      </w:r>
      <w:r w:rsidRPr="00231239">
        <w:rPr>
          <w:rFonts w:ascii="Times New Roman" w:hAnsi="Times New Roman" w:cs="Times New Roman"/>
          <w:sz w:val="24"/>
          <w:szCs w:val="24"/>
        </w:rPr>
        <w:t>. Jakarta: Kompas, 2017.</w:t>
      </w:r>
    </w:p>
    <w:p w14:paraId="2AC8FD24" w14:textId="77777777" w:rsidR="008A4C00" w:rsidRPr="00231239" w:rsidRDefault="008A4C00" w:rsidP="008A4C00">
      <w:pPr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Shihab, M. Quraish.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Tafsir Al-Misbah: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Pesan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, Kesan dan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Keserasian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Al-Qur'an</w:t>
      </w:r>
      <w:r w:rsidRPr="00231239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Hati, 2002.</w:t>
      </w:r>
    </w:p>
    <w:p w14:paraId="7BA41987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IV.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Literatur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Media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Dakwah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Teknologi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Pendidikan</w:t>
      </w:r>
    </w:p>
    <w:p w14:paraId="61744CDF" w14:textId="77777777" w:rsidR="008A4C00" w:rsidRPr="00231239" w:rsidRDefault="008A4C00" w:rsidP="008A4C00">
      <w:pPr>
        <w:numPr>
          <w:ilvl w:val="0"/>
          <w:numId w:val="6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Hangoro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Agung Dwi.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Desain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Fliyer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Dakwah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Digital</w:t>
      </w:r>
      <w:r w:rsidRPr="002312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Majelis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Tabligh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PWM Jawa Tengah, 19 Agustus 2023. (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Negative Space</w:t>
      </w:r>
      <w:r w:rsidRPr="00231239">
        <w:rPr>
          <w:rFonts w:ascii="Times New Roman" w:hAnsi="Times New Roman" w:cs="Times New Roman"/>
          <w:sz w:val="24"/>
          <w:szCs w:val="24"/>
        </w:rPr>
        <w:t xml:space="preserve"> dan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Simple Style</w:t>
      </w:r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media PAI).</w:t>
      </w:r>
    </w:p>
    <w:p w14:paraId="45B5F887" w14:textId="77777777" w:rsidR="008A4C00" w:rsidRPr="00231239" w:rsidRDefault="008A4C00" w:rsidP="008A4C00">
      <w:pPr>
        <w:numPr>
          <w:ilvl w:val="0"/>
          <w:numId w:val="6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Mayer, Richard E.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Multimedia Learning</w:t>
      </w:r>
      <w:r w:rsidRPr="00231239">
        <w:rPr>
          <w:rFonts w:ascii="Times New Roman" w:hAnsi="Times New Roman" w:cs="Times New Roman"/>
          <w:sz w:val="24"/>
          <w:szCs w:val="24"/>
        </w:rPr>
        <w:t>. Cambridge: Cambridge University Press, 2001.</w:t>
      </w:r>
    </w:p>
    <w:p w14:paraId="710C33FF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pict w14:anchorId="7395E86B">
          <v:rect id="_x0000_i1209" style="width:0;height:1.5pt" o:hralign="center" o:hrstd="t" o:hr="t" fillcolor="#a0a0a0" stroked="f"/>
        </w:pict>
      </w:r>
    </w:p>
    <w:p w14:paraId="7C33BF7C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>ANALISIS SUBSTANTIF REFERENSI (DEEP RESEARCH)</w:t>
      </w:r>
    </w:p>
    <w:p w14:paraId="6845F001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2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bobot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keterkaitannya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Bab I-VII:</w:t>
      </w:r>
    </w:p>
    <w:p w14:paraId="5E154F39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Etika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Pergaulan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Lintas Iman</w:t>
      </w:r>
    </w:p>
    <w:p w14:paraId="728D1705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Dalam Bab IV dan VI,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Abdullah Saeed (2023)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membedah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non-Muslim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diperkuat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dalil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QS. Al-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Mumtahanah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[60]: 8: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لَا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يَنْهَاكُمُ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اللَّهُ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عَنِ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الَّذِينَ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لَمْ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يُقَاتِلُوكُمْ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فِي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الدِّينِ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...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أَنْ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تَبَرُّوهُمْ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وَتُقْسِطُوا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إِلَيْهِمْ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“Allah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melarang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kamu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berbuat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baik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berlaku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adil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orang-orang yang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memerangimu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karena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agama...”</w:t>
      </w:r>
      <w:r w:rsidRPr="00231239">
        <w:rPr>
          <w:rFonts w:ascii="Times New Roman" w:hAnsi="Times New Roman" w:cs="Times New Roman"/>
          <w:sz w:val="24"/>
          <w:szCs w:val="24"/>
        </w:rPr>
        <w:t xml:space="preserve"> Ayat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guru PAI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silabus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inklusif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batas-batas </w:t>
      </w:r>
      <w:proofErr w:type="gramStart"/>
      <w:r w:rsidRPr="00231239">
        <w:rPr>
          <w:rFonts w:ascii="Times New Roman" w:hAnsi="Times New Roman" w:cs="Times New Roman"/>
          <w:sz w:val="24"/>
          <w:szCs w:val="24"/>
        </w:rPr>
        <w:t>teologis.^</w:t>
      </w:r>
      <w:proofErr w:type="gramEnd"/>
      <w:r w:rsidRPr="00231239">
        <w:rPr>
          <w:rFonts w:ascii="Times New Roman" w:hAnsi="Times New Roman" w:cs="Times New Roman"/>
          <w:sz w:val="24"/>
          <w:szCs w:val="24"/>
        </w:rPr>
        <w:t>1</w:t>
      </w:r>
    </w:p>
    <w:p w14:paraId="29B90870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Implementasi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Media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Dakwah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Digital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Inklusif</w:t>
      </w:r>
      <w:proofErr w:type="spellEnd"/>
    </w:p>
    <w:p w14:paraId="3A8580A3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Hangoro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(2023),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Merdeka PAI di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Nasrani sangat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visual media ajar.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r w:rsidRPr="00231239">
        <w:rPr>
          <w:rFonts w:ascii="Times New Roman" w:hAnsi="Times New Roman" w:cs="Times New Roman"/>
          <w:b/>
          <w:bCs/>
          <w:sz w:val="24"/>
          <w:szCs w:val="24"/>
        </w:rPr>
        <w:t>Negative Space</w:t>
      </w:r>
      <w:r w:rsidRPr="002312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memfokuskan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harmoni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distraksi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visual. Hal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selaras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Simple</w:t>
      </w:r>
      <w:r w:rsidRPr="002312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), di mana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melihat</w:t>
      </w:r>
      <w:proofErr w:type="gramStart"/>
      <w:r w:rsidRPr="00231239">
        <w:rPr>
          <w:rFonts w:ascii="Times New Roman" w:hAnsi="Times New Roman" w:cs="Times New Roman"/>
          <w:sz w:val="24"/>
          <w:szCs w:val="24"/>
        </w:rPr>
        <w:t>".^</w:t>
      </w:r>
      <w:proofErr w:type="gramEnd"/>
      <w:r w:rsidRPr="00231239">
        <w:rPr>
          <w:rFonts w:ascii="Times New Roman" w:hAnsi="Times New Roman" w:cs="Times New Roman"/>
          <w:sz w:val="24"/>
          <w:szCs w:val="24"/>
        </w:rPr>
        <w:t>2</w:t>
      </w:r>
    </w:p>
    <w:p w14:paraId="2EA4BFCA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3. Intergroup Contact Theory di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Nasrani</w:t>
      </w:r>
    </w:p>
    <w:p w14:paraId="015E624E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1239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Pettigrew &amp; Tropp (2006)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Bab VI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Muslim di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Nasrani (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minority group</w:t>
      </w:r>
      <w:r w:rsidRPr="002312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"status yang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" dan "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antar-kelompok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". Ini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prospek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Indonesia (Bab VII)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memitigasi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ekstremisme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1239">
        <w:rPr>
          <w:rFonts w:ascii="Times New Roman" w:hAnsi="Times New Roman" w:cs="Times New Roman"/>
          <w:sz w:val="24"/>
          <w:szCs w:val="24"/>
        </w:rPr>
        <w:t>dini.^</w:t>
      </w:r>
      <w:proofErr w:type="gramEnd"/>
      <w:r w:rsidRPr="00231239">
        <w:rPr>
          <w:rFonts w:ascii="Times New Roman" w:hAnsi="Times New Roman" w:cs="Times New Roman"/>
          <w:sz w:val="24"/>
          <w:szCs w:val="24"/>
        </w:rPr>
        <w:t>3</w:t>
      </w:r>
    </w:p>
    <w:p w14:paraId="1CEE0D79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pict w14:anchorId="5902472F">
          <v:rect id="_x0000_i1210" style="width:0;height:1.5pt" o:hralign="center" o:hrstd="t" o:hr="t" fillcolor="#a0a0a0" stroked="f"/>
        </w:pict>
      </w:r>
    </w:p>
    <w:p w14:paraId="7387AB34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Footnotes (Daftar </w:t>
      </w:r>
      <w:proofErr w:type="spellStart"/>
      <w:r w:rsidRPr="00231239">
        <w:rPr>
          <w:rFonts w:ascii="Times New Roman" w:hAnsi="Times New Roman" w:cs="Times New Roman"/>
          <w:b/>
          <w:bCs/>
          <w:sz w:val="24"/>
          <w:szCs w:val="24"/>
        </w:rPr>
        <w:t>Catatan</w:t>
      </w:r>
      <w:proofErr w:type="spellEnd"/>
      <w:r w:rsidRPr="00231239">
        <w:rPr>
          <w:rFonts w:ascii="Times New Roman" w:hAnsi="Times New Roman" w:cs="Times New Roman"/>
          <w:b/>
          <w:bCs/>
          <w:sz w:val="24"/>
          <w:szCs w:val="24"/>
        </w:rPr>
        <w:t xml:space="preserve"> Kaki)</w:t>
      </w:r>
    </w:p>
    <w:p w14:paraId="36BFE3D6" w14:textId="77777777" w:rsidR="008A4C00" w:rsidRPr="00231239" w:rsidRDefault="008A4C00" w:rsidP="008A4C00">
      <w:pPr>
        <w:numPr>
          <w:ilvl w:val="0"/>
          <w:numId w:val="6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Abdullah Saeed,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Islam and Belief: At Home with Religious Diversity</w:t>
      </w:r>
      <w:r w:rsidRPr="00231239">
        <w:rPr>
          <w:rFonts w:ascii="Times New Roman" w:hAnsi="Times New Roman" w:cs="Times New Roman"/>
          <w:sz w:val="24"/>
          <w:szCs w:val="24"/>
        </w:rPr>
        <w:t xml:space="preserve">, (London: Routledge, 2023),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 88. Saeed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koeksistensi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akidah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ujian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beragama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.</w:t>
      </w:r>
    </w:p>
    <w:p w14:paraId="7A946739" w14:textId="77777777" w:rsidR="008A4C00" w:rsidRPr="00231239" w:rsidRDefault="008A4C00" w:rsidP="008A4C00">
      <w:pPr>
        <w:numPr>
          <w:ilvl w:val="0"/>
          <w:numId w:val="6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Agung Dwi Hangoro,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Desain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Fliyer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i/>
          <w:iCs/>
          <w:sz w:val="24"/>
          <w:szCs w:val="24"/>
        </w:rPr>
        <w:t>Dakwah</w:t>
      </w:r>
      <w:proofErr w:type="spellEnd"/>
      <w:r w:rsidRPr="00231239">
        <w:rPr>
          <w:rFonts w:ascii="Times New Roman" w:hAnsi="Times New Roman" w:cs="Times New Roman"/>
          <w:i/>
          <w:iCs/>
          <w:sz w:val="24"/>
          <w:szCs w:val="24"/>
        </w:rPr>
        <w:t xml:space="preserve"> Digital</w:t>
      </w:r>
      <w:r w:rsidRPr="00231239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Tabligh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PWM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Jateng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2023),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 15-19.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negative space</w:t>
      </w:r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quotes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>.</w:t>
      </w:r>
    </w:p>
    <w:p w14:paraId="2A48F7C9" w14:textId="77777777" w:rsidR="008A4C00" w:rsidRPr="00231239" w:rsidRDefault="008A4C00" w:rsidP="008A4C00">
      <w:pPr>
        <w:numPr>
          <w:ilvl w:val="0"/>
          <w:numId w:val="6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239">
        <w:rPr>
          <w:rFonts w:ascii="Times New Roman" w:hAnsi="Times New Roman" w:cs="Times New Roman"/>
          <w:sz w:val="24"/>
          <w:szCs w:val="24"/>
        </w:rPr>
        <w:t xml:space="preserve">Robert Jackson, </w:t>
      </w:r>
      <w:r w:rsidRPr="00231239">
        <w:rPr>
          <w:rFonts w:ascii="Times New Roman" w:hAnsi="Times New Roman" w:cs="Times New Roman"/>
          <w:i/>
          <w:iCs/>
          <w:sz w:val="24"/>
          <w:szCs w:val="24"/>
        </w:rPr>
        <w:t>Religious Education: An Interpretive Approach</w:t>
      </w:r>
      <w:r w:rsidRPr="00231239">
        <w:rPr>
          <w:rFonts w:ascii="Times New Roman" w:hAnsi="Times New Roman" w:cs="Times New Roman"/>
          <w:sz w:val="24"/>
          <w:szCs w:val="24"/>
        </w:rPr>
        <w:t xml:space="preserve">, (London: Hodder &amp; Stoughton, 1997),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. 121. Jackson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berargumen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239">
        <w:rPr>
          <w:rFonts w:ascii="Times New Roman" w:hAnsi="Times New Roman" w:cs="Times New Roman"/>
          <w:sz w:val="24"/>
          <w:szCs w:val="24"/>
        </w:rPr>
        <w:t>transmisi</w:t>
      </w:r>
      <w:proofErr w:type="spellEnd"/>
      <w:r w:rsidRPr="00231239">
        <w:rPr>
          <w:rFonts w:ascii="Times New Roman" w:hAnsi="Times New Roman" w:cs="Times New Roman"/>
          <w:sz w:val="24"/>
          <w:szCs w:val="24"/>
        </w:rPr>
        <w:t xml:space="preserve"> dogma.</w:t>
      </w:r>
    </w:p>
    <w:p w14:paraId="4C569A15" w14:textId="77777777" w:rsidR="008A4C00" w:rsidRPr="00231239" w:rsidRDefault="008A4C00" w:rsidP="008A4C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DF062" w14:textId="77777777" w:rsidR="00AC0C94" w:rsidRPr="006E5FC8" w:rsidRDefault="00AC0C94" w:rsidP="00AC0C9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07BA0" w14:textId="77777777" w:rsidR="00D531F5" w:rsidRDefault="00D531F5"/>
    <w:sectPr w:rsidR="00D53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11A"/>
    <w:multiLevelType w:val="multilevel"/>
    <w:tmpl w:val="75A0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217B06"/>
    <w:multiLevelType w:val="multilevel"/>
    <w:tmpl w:val="C442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E2B84"/>
    <w:multiLevelType w:val="multilevel"/>
    <w:tmpl w:val="388E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4768E1"/>
    <w:multiLevelType w:val="multilevel"/>
    <w:tmpl w:val="BBD2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4C3837"/>
    <w:multiLevelType w:val="multilevel"/>
    <w:tmpl w:val="9F7A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8C4107"/>
    <w:multiLevelType w:val="multilevel"/>
    <w:tmpl w:val="C3F2A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067A36"/>
    <w:multiLevelType w:val="multilevel"/>
    <w:tmpl w:val="82E4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0A62A5"/>
    <w:multiLevelType w:val="multilevel"/>
    <w:tmpl w:val="510E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F11557"/>
    <w:multiLevelType w:val="multilevel"/>
    <w:tmpl w:val="C3B8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6C676C"/>
    <w:multiLevelType w:val="multilevel"/>
    <w:tmpl w:val="ACE0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AF0649"/>
    <w:multiLevelType w:val="multilevel"/>
    <w:tmpl w:val="923A3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605CE8"/>
    <w:multiLevelType w:val="multilevel"/>
    <w:tmpl w:val="1246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F11FD2"/>
    <w:multiLevelType w:val="multilevel"/>
    <w:tmpl w:val="02A6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4F7C07"/>
    <w:multiLevelType w:val="multilevel"/>
    <w:tmpl w:val="CF88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FE690F"/>
    <w:multiLevelType w:val="multilevel"/>
    <w:tmpl w:val="534E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1733F5"/>
    <w:multiLevelType w:val="multilevel"/>
    <w:tmpl w:val="DF6E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D749DD"/>
    <w:multiLevelType w:val="multilevel"/>
    <w:tmpl w:val="E28E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1B5FD2"/>
    <w:multiLevelType w:val="multilevel"/>
    <w:tmpl w:val="9FFC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9234A9"/>
    <w:multiLevelType w:val="multilevel"/>
    <w:tmpl w:val="E672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0405C6"/>
    <w:multiLevelType w:val="multilevel"/>
    <w:tmpl w:val="3D38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AF36E9"/>
    <w:multiLevelType w:val="multilevel"/>
    <w:tmpl w:val="7898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00565A"/>
    <w:multiLevelType w:val="multilevel"/>
    <w:tmpl w:val="0DDE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C41ACD"/>
    <w:multiLevelType w:val="multilevel"/>
    <w:tmpl w:val="9EC22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C209A6"/>
    <w:multiLevelType w:val="multilevel"/>
    <w:tmpl w:val="B11AE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F8566E"/>
    <w:multiLevelType w:val="multilevel"/>
    <w:tmpl w:val="09B2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D4038CB"/>
    <w:multiLevelType w:val="multilevel"/>
    <w:tmpl w:val="0B3A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F8D7211"/>
    <w:multiLevelType w:val="multilevel"/>
    <w:tmpl w:val="92C2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C55BE8"/>
    <w:multiLevelType w:val="multilevel"/>
    <w:tmpl w:val="1452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80292D"/>
    <w:multiLevelType w:val="multilevel"/>
    <w:tmpl w:val="D0E4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2D130DD"/>
    <w:multiLevelType w:val="multilevel"/>
    <w:tmpl w:val="8932B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9BD35A8"/>
    <w:multiLevelType w:val="multilevel"/>
    <w:tmpl w:val="5F30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465207"/>
    <w:multiLevelType w:val="multilevel"/>
    <w:tmpl w:val="1D3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CA42A64"/>
    <w:multiLevelType w:val="multilevel"/>
    <w:tmpl w:val="E720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D5A56B0"/>
    <w:multiLevelType w:val="multilevel"/>
    <w:tmpl w:val="C04A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4524A7F"/>
    <w:multiLevelType w:val="multilevel"/>
    <w:tmpl w:val="822E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65310A4"/>
    <w:multiLevelType w:val="multilevel"/>
    <w:tmpl w:val="1A1A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7AB1FEB"/>
    <w:multiLevelType w:val="multilevel"/>
    <w:tmpl w:val="8430A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8733094"/>
    <w:multiLevelType w:val="multilevel"/>
    <w:tmpl w:val="B3FA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013FA5"/>
    <w:multiLevelType w:val="multilevel"/>
    <w:tmpl w:val="DF50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A07C2D"/>
    <w:multiLevelType w:val="multilevel"/>
    <w:tmpl w:val="1E2E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DC5525F"/>
    <w:multiLevelType w:val="multilevel"/>
    <w:tmpl w:val="A080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E4F7BA0"/>
    <w:multiLevelType w:val="multilevel"/>
    <w:tmpl w:val="185E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E8E6233"/>
    <w:multiLevelType w:val="multilevel"/>
    <w:tmpl w:val="1E68D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F681CFC"/>
    <w:multiLevelType w:val="multilevel"/>
    <w:tmpl w:val="3DF2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6B55CA"/>
    <w:multiLevelType w:val="multilevel"/>
    <w:tmpl w:val="BDB0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1586804"/>
    <w:multiLevelType w:val="multilevel"/>
    <w:tmpl w:val="4522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B40310"/>
    <w:multiLevelType w:val="multilevel"/>
    <w:tmpl w:val="741CD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56A18E4"/>
    <w:multiLevelType w:val="multilevel"/>
    <w:tmpl w:val="2CE2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5E328CA"/>
    <w:multiLevelType w:val="multilevel"/>
    <w:tmpl w:val="2240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7301544"/>
    <w:multiLevelType w:val="multilevel"/>
    <w:tmpl w:val="19AA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7AD53AC"/>
    <w:multiLevelType w:val="multilevel"/>
    <w:tmpl w:val="4D6C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06006B"/>
    <w:multiLevelType w:val="multilevel"/>
    <w:tmpl w:val="649A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183701"/>
    <w:multiLevelType w:val="multilevel"/>
    <w:tmpl w:val="CFA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9695739"/>
    <w:multiLevelType w:val="multilevel"/>
    <w:tmpl w:val="CFE0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CA31069"/>
    <w:multiLevelType w:val="multilevel"/>
    <w:tmpl w:val="9684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7543E2"/>
    <w:multiLevelType w:val="multilevel"/>
    <w:tmpl w:val="CD88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0352B35"/>
    <w:multiLevelType w:val="multilevel"/>
    <w:tmpl w:val="B17E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1217D56"/>
    <w:multiLevelType w:val="multilevel"/>
    <w:tmpl w:val="568E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137577A"/>
    <w:multiLevelType w:val="multilevel"/>
    <w:tmpl w:val="4B4C3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48508C9"/>
    <w:multiLevelType w:val="multilevel"/>
    <w:tmpl w:val="6F34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5676FA8"/>
    <w:multiLevelType w:val="multilevel"/>
    <w:tmpl w:val="B6CA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732446D"/>
    <w:multiLevelType w:val="multilevel"/>
    <w:tmpl w:val="7B5A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F2D6F6B"/>
    <w:multiLevelType w:val="multilevel"/>
    <w:tmpl w:val="718A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03E4CBB"/>
    <w:multiLevelType w:val="multilevel"/>
    <w:tmpl w:val="B418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3B37C5F"/>
    <w:multiLevelType w:val="multilevel"/>
    <w:tmpl w:val="4980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6766675"/>
    <w:multiLevelType w:val="multilevel"/>
    <w:tmpl w:val="DC7C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7930990"/>
    <w:multiLevelType w:val="multilevel"/>
    <w:tmpl w:val="3AAE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BB40D58"/>
    <w:multiLevelType w:val="multilevel"/>
    <w:tmpl w:val="1912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C8A1625"/>
    <w:multiLevelType w:val="multilevel"/>
    <w:tmpl w:val="6D04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869419">
    <w:abstractNumId w:val="57"/>
  </w:num>
  <w:num w:numId="2" w16cid:durableId="837572333">
    <w:abstractNumId w:val="4"/>
  </w:num>
  <w:num w:numId="3" w16cid:durableId="851333597">
    <w:abstractNumId w:val="11"/>
  </w:num>
  <w:num w:numId="4" w16cid:durableId="1995717502">
    <w:abstractNumId w:val="39"/>
  </w:num>
  <w:num w:numId="5" w16cid:durableId="751437792">
    <w:abstractNumId w:val="20"/>
  </w:num>
  <w:num w:numId="6" w16cid:durableId="312833342">
    <w:abstractNumId w:val="43"/>
  </w:num>
  <w:num w:numId="7" w16cid:durableId="1913082573">
    <w:abstractNumId w:val="27"/>
  </w:num>
  <w:num w:numId="8" w16cid:durableId="1287738921">
    <w:abstractNumId w:val="54"/>
  </w:num>
  <w:num w:numId="9" w16cid:durableId="661390657">
    <w:abstractNumId w:val="21"/>
  </w:num>
  <w:num w:numId="10" w16cid:durableId="1700207146">
    <w:abstractNumId w:val="34"/>
  </w:num>
  <w:num w:numId="11" w16cid:durableId="536433135">
    <w:abstractNumId w:val="58"/>
  </w:num>
  <w:num w:numId="12" w16cid:durableId="708725244">
    <w:abstractNumId w:val="15"/>
  </w:num>
  <w:num w:numId="13" w16cid:durableId="1669358575">
    <w:abstractNumId w:val="2"/>
  </w:num>
  <w:num w:numId="14" w16cid:durableId="316422100">
    <w:abstractNumId w:val="23"/>
  </w:num>
  <w:num w:numId="15" w16cid:durableId="1802264907">
    <w:abstractNumId w:val="67"/>
  </w:num>
  <w:num w:numId="16" w16cid:durableId="1030570370">
    <w:abstractNumId w:val="41"/>
  </w:num>
  <w:num w:numId="17" w16cid:durableId="598611300">
    <w:abstractNumId w:val="47"/>
  </w:num>
  <w:num w:numId="18" w16cid:durableId="1167554682">
    <w:abstractNumId w:val="45"/>
  </w:num>
  <w:num w:numId="19" w16cid:durableId="468405320">
    <w:abstractNumId w:val="31"/>
  </w:num>
  <w:num w:numId="20" w16cid:durableId="783426915">
    <w:abstractNumId w:val="26"/>
  </w:num>
  <w:num w:numId="21" w16cid:durableId="1384408771">
    <w:abstractNumId w:val="64"/>
  </w:num>
  <w:num w:numId="22" w16cid:durableId="56057745">
    <w:abstractNumId w:val="7"/>
  </w:num>
  <w:num w:numId="23" w16cid:durableId="1448115524">
    <w:abstractNumId w:val="66"/>
  </w:num>
  <w:num w:numId="24" w16cid:durableId="1537153482">
    <w:abstractNumId w:val="65"/>
  </w:num>
  <w:num w:numId="25" w16cid:durableId="1971667437">
    <w:abstractNumId w:val="8"/>
  </w:num>
  <w:num w:numId="26" w16cid:durableId="1107501040">
    <w:abstractNumId w:val="63"/>
  </w:num>
  <w:num w:numId="27" w16cid:durableId="1004867247">
    <w:abstractNumId w:val="55"/>
  </w:num>
  <w:num w:numId="28" w16cid:durableId="1893999072">
    <w:abstractNumId w:val="3"/>
  </w:num>
  <w:num w:numId="29" w16cid:durableId="654728655">
    <w:abstractNumId w:val="30"/>
  </w:num>
  <w:num w:numId="30" w16cid:durableId="1571842114">
    <w:abstractNumId w:val="10"/>
  </w:num>
  <w:num w:numId="31" w16cid:durableId="1517185345">
    <w:abstractNumId w:val="61"/>
  </w:num>
  <w:num w:numId="32" w16cid:durableId="1219366067">
    <w:abstractNumId w:val="19"/>
  </w:num>
  <w:num w:numId="33" w16cid:durableId="2136679404">
    <w:abstractNumId w:val="36"/>
  </w:num>
  <w:num w:numId="34" w16cid:durableId="1950696807">
    <w:abstractNumId w:val="52"/>
  </w:num>
  <w:num w:numId="35" w16cid:durableId="892422983">
    <w:abstractNumId w:val="46"/>
  </w:num>
  <w:num w:numId="36" w16cid:durableId="1197617066">
    <w:abstractNumId w:val="25"/>
  </w:num>
  <w:num w:numId="37" w16cid:durableId="790823316">
    <w:abstractNumId w:val="44"/>
  </w:num>
  <w:num w:numId="38" w16cid:durableId="47149529">
    <w:abstractNumId w:val="29"/>
  </w:num>
  <w:num w:numId="39" w16cid:durableId="804465585">
    <w:abstractNumId w:val="53"/>
  </w:num>
  <w:num w:numId="40" w16cid:durableId="681979868">
    <w:abstractNumId w:val="62"/>
  </w:num>
  <w:num w:numId="41" w16cid:durableId="1196432284">
    <w:abstractNumId w:val="37"/>
  </w:num>
  <w:num w:numId="42" w16cid:durableId="1906408764">
    <w:abstractNumId w:val="59"/>
  </w:num>
  <w:num w:numId="43" w16cid:durableId="14774488">
    <w:abstractNumId w:val="42"/>
  </w:num>
  <w:num w:numId="44" w16cid:durableId="1133447246">
    <w:abstractNumId w:val="60"/>
  </w:num>
  <w:num w:numId="45" w16cid:durableId="2071733827">
    <w:abstractNumId w:val="51"/>
  </w:num>
  <w:num w:numId="46" w16cid:durableId="623969334">
    <w:abstractNumId w:val="18"/>
  </w:num>
  <w:num w:numId="47" w16cid:durableId="1508714208">
    <w:abstractNumId w:val="33"/>
  </w:num>
  <w:num w:numId="48" w16cid:durableId="1898583790">
    <w:abstractNumId w:val="16"/>
  </w:num>
  <w:num w:numId="49" w16cid:durableId="1811706837">
    <w:abstractNumId w:val="50"/>
  </w:num>
  <w:num w:numId="50" w16cid:durableId="1469396048">
    <w:abstractNumId w:val="1"/>
  </w:num>
  <w:num w:numId="51" w16cid:durableId="415447030">
    <w:abstractNumId w:val="17"/>
  </w:num>
  <w:num w:numId="52" w16cid:durableId="908999917">
    <w:abstractNumId w:val="12"/>
  </w:num>
  <w:num w:numId="53" w16cid:durableId="1039740547">
    <w:abstractNumId w:val="5"/>
  </w:num>
  <w:num w:numId="54" w16cid:durableId="1609317873">
    <w:abstractNumId w:val="6"/>
  </w:num>
  <w:num w:numId="55" w16cid:durableId="813566996">
    <w:abstractNumId w:val="13"/>
  </w:num>
  <w:num w:numId="56" w16cid:durableId="1088423737">
    <w:abstractNumId w:val="14"/>
  </w:num>
  <w:num w:numId="57" w16cid:durableId="581718029">
    <w:abstractNumId w:val="40"/>
  </w:num>
  <w:num w:numId="58" w16cid:durableId="1678843982">
    <w:abstractNumId w:val="35"/>
  </w:num>
  <w:num w:numId="59" w16cid:durableId="1232620696">
    <w:abstractNumId w:val="68"/>
  </w:num>
  <w:num w:numId="60" w16cid:durableId="309870064">
    <w:abstractNumId w:val="28"/>
  </w:num>
  <w:num w:numId="61" w16cid:durableId="1392997326">
    <w:abstractNumId w:val="48"/>
  </w:num>
  <w:num w:numId="62" w16cid:durableId="275529812">
    <w:abstractNumId w:val="0"/>
  </w:num>
  <w:num w:numId="63" w16cid:durableId="1915164390">
    <w:abstractNumId w:val="9"/>
  </w:num>
  <w:num w:numId="64" w16cid:durableId="1547521249">
    <w:abstractNumId w:val="22"/>
  </w:num>
  <w:num w:numId="65" w16cid:durableId="1345324276">
    <w:abstractNumId w:val="32"/>
  </w:num>
  <w:num w:numId="66" w16cid:durableId="820737127">
    <w:abstractNumId w:val="24"/>
  </w:num>
  <w:num w:numId="67" w16cid:durableId="730925388">
    <w:abstractNumId w:val="56"/>
  </w:num>
  <w:num w:numId="68" w16cid:durableId="1150515793">
    <w:abstractNumId w:val="38"/>
  </w:num>
  <w:num w:numId="69" w16cid:durableId="316764164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D46"/>
    <w:rsid w:val="000824D7"/>
    <w:rsid w:val="001D5C0A"/>
    <w:rsid w:val="001E38E0"/>
    <w:rsid w:val="00231D46"/>
    <w:rsid w:val="00430CB6"/>
    <w:rsid w:val="005F3D56"/>
    <w:rsid w:val="006C6D82"/>
    <w:rsid w:val="006D66A5"/>
    <w:rsid w:val="008A4C00"/>
    <w:rsid w:val="008A5771"/>
    <w:rsid w:val="00982B8B"/>
    <w:rsid w:val="00AC0C94"/>
    <w:rsid w:val="00B278C1"/>
    <w:rsid w:val="00D5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3246F"/>
  <w15:chartTrackingRefBased/>
  <w15:docId w15:val="{9FA49268-7188-4C50-AED4-59DB2932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D46"/>
  </w:style>
  <w:style w:type="paragraph" w:styleId="Heading1">
    <w:name w:val="heading 1"/>
    <w:basedOn w:val="Normal"/>
    <w:next w:val="Normal"/>
    <w:link w:val="Heading1Char"/>
    <w:uiPriority w:val="9"/>
    <w:qFormat/>
    <w:rsid w:val="00231D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D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D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D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D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D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D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D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D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D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D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D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1D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D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D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D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D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D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1D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1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D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1D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D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1D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D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D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D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D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D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58</Pages>
  <Words>14284</Words>
  <Characters>81420</Characters>
  <Application>Microsoft Office Word</Application>
  <DocSecurity>0</DocSecurity>
  <Lines>678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IDP3</dc:creator>
  <cp:keywords/>
  <dc:description/>
  <cp:lastModifiedBy>LENOVO IDP3</cp:lastModifiedBy>
  <cp:revision>3</cp:revision>
  <dcterms:created xsi:type="dcterms:W3CDTF">2025-12-04T12:13:00Z</dcterms:created>
  <dcterms:modified xsi:type="dcterms:W3CDTF">2025-12-20T04:15:00Z</dcterms:modified>
</cp:coreProperties>
</file>