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7633A" w14:textId="4646E6C6" w:rsidR="002C1457" w:rsidRPr="004371DA" w:rsidRDefault="002C1457" w:rsidP="00D6301F">
      <w:pPr>
        <w:shd w:val="clear" w:color="auto" w:fill="FFFFFF"/>
        <w:spacing w:after="0" w:line="240" w:lineRule="auto"/>
        <w:jc w:val="both"/>
        <w:textAlignment w:val="baseline"/>
        <w:rPr>
          <w:rFonts w:ascii="Fira Sans" w:eastAsia="Times New Roman" w:hAnsi="Fira Sans" w:cs="Times New Roman"/>
          <w:color w:val="000000" w:themeColor="text1"/>
          <w:sz w:val="28"/>
          <w:szCs w:val="28"/>
          <w:bdr w:val="none" w:sz="0" w:space="0" w:color="auto" w:frame="1"/>
          <w:lang w:eastAsia="id-ID"/>
        </w:rPr>
      </w:pPr>
    </w:p>
    <w:p w14:paraId="21C69219" w14:textId="29100FCD" w:rsidR="002C1457" w:rsidRDefault="00DE0DAB" w:rsidP="001A5488">
      <w:pPr>
        <w:shd w:val="clear" w:color="auto" w:fill="FFFFFF"/>
        <w:spacing w:after="0" w:line="240" w:lineRule="auto"/>
        <w:jc w:val="center"/>
        <w:textAlignment w:val="baseline"/>
        <w:rPr>
          <w:rFonts w:ascii="Fira Sans" w:eastAsia="Times New Roman" w:hAnsi="Fira Sans" w:cs="Times New Roman"/>
          <w:noProof/>
          <w:color w:val="000000" w:themeColor="text1"/>
          <w:sz w:val="40"/>
          <w:szCs w:val="40"/>
          <w:bdr w:val="none" w:sz="0" w:space="0" w:color="auto" w:frame="1"/>
          <w:lang w:val="en-US" w:eastAsia="id-ID"/>
        </w:rPr>
      </w:pPr>
      <w:r w:rsidRPr="004371DA">
        <w:rPr>
          <w:rFonts w:ascii="Fira Sans" w:eastAsia="Times New Roman" w:hAnsi="Fira Sans" w:cs="Times New Roman"/>
          <w:noProof/>
          <w:color w:val="000000" w:themeColor="text1"/>
          <w:sz w:val="40"/>
          <w:szCs w:val="40"/>
          <w:bdr w:val="none" w:sz="0" w:space="0" w:color="auto" w:frame="1"/>
          <w:lang w:val="en-US" w:eastAsia="id-ID"/>
        </w:rPr>
        <w:t>KHUTBAH IDUL FITRI 1443 H</w:t>
      </w:r>
    </w:p>
    <w:p w14:paraId="683AE517" w14:textId="0B37BE7C" w:rsidR="00936D9E" w:rsidRPr="00936D9E" w:rsidRDefault="00936D9E" w:rsidP="001A5488">
      <w:pPr>
        <w:shd w:val="clear" w:color="auto" w:fill="FFFFFF"/>
        <w:spacing w:after="0" w:line="240" w:lineRule="auto"/>
        <w:jc w:val="center"/>
        <w:textAlignment w:val="baseline"/>
        <w:rPr>
          <w:rFonts w:ascii="Times New Roman" w:eastAsia="Times New Roman" w:hAnsi="Times New Roman" w:cs="Times New Roman"/>
          <w:i/>
          <w:iCs/>
          <w:color w:val="000000" w:themeColor="text1"/>
          <w:sz w:val="36"/>
          <w:szCs w:val="36"/>
          <w:lang w:val="en-US" w:eastAsia="id-ID"/>
        </w:rPr>
      </w:pPr>
      <w:r w:rsidRPr="00936D9E">
        <w:rPr>
          <w:rFonts w:ascii="Fira Sans" w:eastAsia="Times New Roman" w:hAnsi="Fira Sans" w:cs="Times New Roman"/>
          <w:i/>
          <w:iCs/>
          <w:noProof/>
          <w:color w:val="000000" w:themeColor="text1"/>
          <w:sz w:val="36"/>
          <w:szCs w:val="36"/>
          <w:bdr w:val="none" w:sz="0" w:space="0" w:color="auto" w:frame="1"/>
          <w:lang w:val="en-US" w:eastAsia="id-ID"/>
        </w:rPr>
        <w:t xml:space="preserve">Membangun Manusia Berperadaban </w:t>
      </w:r>
    </w:p>
    <w:p w14:paraId="52C615E4" w14:textId="77777777" w:rsidR="003E55DE" w:rsidRDefault="003E55DE" w:rsidP="003E55DE">
      <w:pPr>
        <w:shd w:val="clear" w:color="auto" w:fill="FFFFFF"/>
        <w:spacing w:line="240" w:lineRule="auto"/>
        <w:textAlignment w:val="baseline"/>
        <w:rPr>
          <w:rFonts w:ascii="Roboto" w:eastAsia="Times New Roman" w:hAnsi="Roboto" w:cs="Times New Roman"/>
          <w:color w:val="000000" w:themeColor="text1"/>
          <w:sz w:val="48"/>
          <w:szCs w:val="48"/>
          <w:lang w:eastAsia="id-ID"/>
        </w:rPr>
      </w:pPr>
    </w:p>
    <w:p w14:paraId="1442B40E" w14:textId="77777777" w:rsidR="003E55DE" w:rsidRDefault="003E55DE" w:rsidP="003E55DE">
      <w:pPr>
        <w:spacing w:after="300" w:line="390" w:lineRule="atLeast"/>
        <w:jc w:val="right"/>
        <w:textAlignment w:val="baseline"/>
        <w:rPr>
          <w:rFonts w:ascii="Traditional Arabic" w:eastAsia="Times New Roman" w:hAnsi="Traditional Arabic" w:cs="Traditional Arabic"/>
          <w:color w:val="000000" w:themeColor="text1"/>
          <w:sz w:val="48"/>
          <w:szCs w:val="48"/>
          <w:lang w:eastAsia="id-ID"/>
        </w:rPr>
      </w:pPr>
      <w:r>
        <w:rPr>
          <w:rFonts w:ascii="Arabic Typesetting" w:eastAsia="Times New Roman" w:hAnsi="Arabic Typesetting" w:cs="Arabic Typesetting"/>
          <w:color w:val="000000" w:themeColor="text1"/>
          <w:sz w:val="48"/>
          <w:szCs w:val="48"/>
          <w:lang w:eastAsia="id-ID"/>
        </w:rPr>
        <w:t>السَّلاَمُ عَلَيْكُمْ وَرَحْمَةُ اللهِ وَبَرَكَاتُهُ</w:t>
      </w:r>
    </w:p>
    <w:p w14:paraId="12B485DA" w14:textId="77777777" w:rsidR="00B14A84" w:rsidRDefault="003E55DE" w:rsidP="003E55DE">
      <w:pPr>
        <w:spacing w:after="300" w:line="390" w:lineRule="atLeast"/>
        <w:jc w:val="right"/>
        <w:textAlignment w:val="baseline"/>
        <w:rPr>
          <w:rFonts w:ascii="Traditional Arabic" w:hAnsi="Traditional Arabic" w:cs="Traditional Arabic"/>
          <w:color w:val="212121"/>
          <w:sz w:val="48"/>
          <w:szCs w:val="48"/>
          <w:shd w:val="clear" w:color="auto" w:fill="FAFAFA"/>
        </w:rPr>
      </w:pPr>
      <w:r>
        <w:rPr>
          <w:rFonts w:ascii="Traditional Arabic" w:hAnsi="Traditional Arabic" w:cs="Traditional Arabic"/>
          <w:color w:val="212121"/>
          <w:sz w:val="48"/>
          <w:szCs w:val="48"/>
          <w:shd w:val="clear" w:color="auto" w:fill="FAFAFA"/>
        </w:rPr>
        <w:t xml:space="preserve">الْحَمْدُ لِلّٰهِ الَّذِيْ جَعَلَ لِلْعِبَادِ يَوْمَ عِيْدٍ يَعُوْدُ عَلَيْهِمْ فِيْ كُلِّ سَنَةٍ وَ يَتَكَرَّرُ وَجَعَلَ لَهُمْ صَوْمَ رَمَضَانَ وَأَفْطَرَ. </w:t>
      </w:r>
    </w:p>
    <w:p w14:paraId="5E0249F6" w14:textId="327FAD33" w:rsidR="003E55DE" w:rsidRDefault="003E55DE" w:rsidP="003E55DE">
      <w:pPr>
        <w:spacing w:after="300" w:line="390" w:lineRule="atLeast"/>
        <w:jc w:val="right"/>
        <w:textAlignment w:val="baseline"/>
        <w:rPr>
          <w:rFonts w:ascii="Arabic Typesetting" w:eastAsia="Times New Roman" w:hAnsi="Arabic Typesetting" w:cs="Arabic Typesetting"/>
          <w:color w:val="000000" w:themeColor="text1"/>
          <w:sz w:val="48"/>
          <w:szCs w:val="48"/>
          <w:lang w:eastAsia="id-ID"/>
        </w:rPr>
      </w:pPr>
      <w:bookmarkStart w:id="0" w:name="_Hlk108189767"/>
      <w:r>
        <w:rPr>
          <w:rFonts w:ascii="Traditional Arabic" w:hAnsi="Traditional Arabic" w:cs="Traditional Arabic"/>
          <w:color w:val="212121"/>
          <w:sz w:val="48"/>
          <w:szCs w:val="48"/>
          <w:shd w:val="clear" w:color="auto" w:fill="FAFAFA"/>
        </w:rPr>
        <w:t>أَشْهَدُ أَنْ لَا اِلٰهَ اِلَّا اللهُ وَحْدَهُ لَا شَرِيْكَ لَهُ الْمَلِكُ الْأَكْبَرُ. وَأَشْهَدُ أَنَّ سَيِّدَنَا مُحَمَّدًا عَبْدُهُ وَرَسُوْلُهُ خَيْرُ الْخَلَائِقِ وَالْبَشَرِ. أَللّٰهُمَّ صَلِّ وَسَلِّمْ وَبَارِكْ عَلَى سَيِّدِنَا مُحَمَّدٍ الشَّافِعِ فِي الْمَحْشَرِ, وَعَلَى اٰلِهِ وَأَصْحَابِهِ الْأَطْهَارِ</w:t>
      </w:r>
      <w:r>
        <w:rPr>
          <w:rFonts w:ascii="Arabic Typesetting" w:eastAsia="Times New Roman" w:hAnsi="Arabic Typesetting" w:cs="Arabic Typesetting"/>
          <w:color w:val="000000" w:themeColor="text1"/>
          <w:sz w:val="48"/>
          <w:szCs w:val="48"/>
          <w:lang w:eastAsia="id-ID"/>
        </w:rPr>
        <w:t xml:space="preserve"> </w:t>
      </w:r>
    </w:p>
    <w:p w14:paraId="18DC4A25" w14:textId="77777777" w:rsidR="003E55DE" w:rsidRDefault="003E55DE" w:rsidP="003E55DE">
      <w:pPr>
        <w:spacing w:after="300" w:line="390" w:lineRule="atLeast"/>
        <w:jc w:val="right"/>
        <w:textAlignment w:val="baseline"/>
        <w:rPr>
          <w:rFonts w:ascii="Traditional Arabic" w:hAnsi="Traditional Arabic" w:cs="Traditional Arabic"/>
          <w:color w:val="212121"/>
          <w:sz w:val="48"/>
          <w:szCs w:val="48"/>
          <w:shd w:val="clear" w:color="auto" w:fill="FAFAFA"/>
        </w:rPr>
      </w:pPr>
      <w:r>
        <w:rPr>
          <w:rFonts w:ascii="Arabic Typesetting" w:eastAsia="Times New Roman" w:hAnsi="Arabic Typesetting" w:cs="Arabic Typesetting"/>
          <w:color w:val="000000" w:themeColor="text1"/>
          <w:sz w:val="48"/>
          <w:szCs w:val="48"/>
          <w:lang w:eastAsia="id-ID"/>
        </w:rPr>
        <w:t>أُوْصِيْكُمْ وَنَفْسِيْ بِتَقْوَى اللهِ فَقَدْ فَازَ الْمُتَّقُوْنَ</w:t>
      </w:r>
      <w:r>
        <w:rPr>
          <w:rFonts w:ascii="Traditional Arabic" w:hAnsi="Traditional Arabic" w:cs="Traditional Arabic"/>
          <w:color w:val="212121"/>
          <w:sz w:val="48"/>
          <w:szCs w:val="48"/>
          <w:shd w:val="clear" w:color="auto" w:fill="FAFAFA"/>
        </w:rPr>
        <w:t xml:space="preserve"> </w:t>
      </w:r>
    </w:p>
    <w:p w14:paraId="561536DF" w14:textId="77777777" w:rsidR="003E55DE" w:rsidRDefault="003E55DE" w:rsidP="003E55DE">
      <w:pPr>
        <w:spacing w:after="300" w:line="390" w:lineRule="atLeast"/>
        <w:jc w:val="right"/>
        <w:textAlignment w:val="baseline"/>
      </w:pPr>
      <w:r>
        <w:rPr>
          <w:rFonts w:ascii="Traditional Arabic" w:hAnsi="Traditional Arabic" w:cs="Traditional Arabic"/>
          <w:color w:val="212121"/>
          <w:sz w:val="48"/>
          <w:szCs w:val="48"/>
          <w:shd w:val="clear" w:color="auto" w:fill="FAFAFA"/>
        </w:rPr>
        <w:t>اَللهُ أَكْبَرُ. اَمَّا بَعْدُ</w:t>
      </w:r>
    </w:p>
    <w:p w14:paraId="06E6E327" w14:textId="77777777" w:rsidR="003E55DE" w:rsidRDefault="003E55DE" w:rsidP="003E55DE">
      <w:pPr>
        <w:shd w:val="clear" w:color="auto" w:fill="FFFFFF"/>
        <w:spacing w:after="300" w:line="390" w:lineRule="atLeast"/>
        <w:jc w:val="right"/>
        <w:textAlignment w:val="baseline"/>
        <w:rPr>
          <w:rFonts w:ascii="Arabic Typesetting" w:eastAsia="Times New Roman" w:hAnsi="Arabic Typesetting" w:cs="Arabic Typesetting"/>
          <w:color w:val="000000" w:themeColor="text1"/>
          <w:sz w:val="48"/>
          <w:szCs w:val="48"/>
          <w:lang w:eastAsia="id-ID"/>
        </w:rPr>
      </w:pPr>
      <w:r>
        <w:rPr>
          <w:rFonts w:ascii="Arabic Typesetting" w:eastAsia="Times New Roman" w:hAnsi="Arabic Typesetting" w:cs="Arabic Typesetting"/>
          <w:color w:val="000000" w:themeColor="text1"/>
          <w:sz w:val="48"/>
          <w:szCs w:val="48"/>
          <w:lang w:eastAsia="id-ID"/>
        </w:rPr>
        <w:t>قَالَ اللهُ تَعَالَى فِى الْقُرْآنِ الْكَرِيْمِ أَعُوذُ بِاللَّهِ مِنَ الشَّيْطَانِ الرَّجِيمِ يٰٓاَيُّهَا الَّذِيْنَ اٰمَنُوْا كُتِبَ عَلَيْكُمُ الصِّيَامُ كَمَا كُتِبَ عَلَى الَّذِيْنَ مِنْ قَبْلِكُمْ لَعَلَّكُمْ تَتَّقُوْنَۙ</w:t>
      </w:r>
    </w:p>
    <w:p w14:paraId="62A51659" w14:textId="77777777" w:rsidR="003E55DE" w:rsidRDefault="003E55DE" w:rsidP="003E55DE">
      <w:pPr>
        <w:shd w:val="clear" w:color="auto" w:fill="FFFFFF"/>
        <w:spacing w:after="300" w:line="390" w:lineRule="atLeast"/>
        <w:jc w:val="right"/>
        <w:textAlignment w:val="baseline"/>
        <w:rPr>
          <w:rFonts w:ascii="Arabic Typesetting" w:eastAsia="Times New Roman" w:hAnsi="Arabic Typesetting" w:cs="Arabic Typesetting"/>
          <w:color w:val="000000" w:themeColor="text1"/>
          <w:sz w:val="48"/>
          <w:szCs w:val="48"/>
          <w:lang w:eastAsia="id-ID"/>
        </w:rPr>
      </w:pPr>
      <w:r>
        <w:rPr>
          <w:rFonts w:ascii="Arabic Typesetting" w:eastAsia="Times New Roman" w:hAnsi="Arabic Typesetting" w:cs="Arabic Typesetting"/>
          <w:color w:val="000000" w:themeColor="text1"/>
          <w:sz w:val="48"/>
          <w:szCs w:val="48"/>
          <w:lang w:eastAsia="id-ID"/>
        </w:rPr>
        <w:t>اللهُ أَكْبَرُ, اللهُ أَكْبَرُ, اَللَّهُ اَكْبَرْ كَبِيْرًا وَالْحَمْدُ لِلَّهِ كَثِيْرًا وَسُبْحَانَ اللَّهِ بُكْرَةً وَاَصِيْلاً. اللهُ أَكْبَرُ اللهُ أَكْبَرُ وَالْحَمْدُ لِلَّهِ</w:t>
      </w:r>
    </w:p>
    <w:bookmarkEnd w:id="0"/>
    <w:p w14:paraId="71E70939" w14:textId="77777777" w:rsidR="003E55DE" w:rsidRDefault="003E55DE" w:rsidP="003E55DE">
      <w:pPr>
        <w:shd w:val="clear" w:color="auto" w:fill="FFFFFF"/>
        <w:spacing w:after="0" w:line="390" w:lineRule="atLeast"/>
        <w:jc w:val="both"/>
        <w:textAlignment w:val="baseline"/>
        <w:rPr>
          <w:rFonts w:ascii="Roboto" w:eastAsia="Times New Roman" w:hAnsi="Roboto" w:cs="Times New Roman"/>
          <w:b/>
          <w:bCs/>
          <w:color w:val="000000" w:themeColor="text1"/>
          <w:sz w:val="24"/>
          <w:szCs w:val="24"/>
          <w:lang w:eastAsia="id-ID"/>
        </w:rPr>
      </w:pPr>
      <w:r>
        <w:rPr>
          <w:rFonts w:ascii="Roboto" w:eastAsia="Times New Roman" w:hAnsi="Roboto" w:cs="Times New Roman"/>
          <w:b/>
          <w:bCs/>
          <w:i/>
          <w:iCs/>
          <w:color w:val="000000" w:themeColor="text1"/>
          <w:sz w:val="24"/>
          <w:szCs w:val="24"/>
          <w:bdr w:val="none" w:sz="0" w:space="0" w:color="auto" w:frame="1"/>
          <w:lang w:eastAsia="id-ID"/>
        </w:rPr>
        <w:t>Jamaah Salat Idul Fitri rahimakumullah</w:t>
      </w:r>
      <w:r>
        <w:rPr>
          <w:rFonts w:ascii="Roboto" w:eastAsia="Times New Roman" w:hAnsi="Roboto" w:cs="Times New Roman"/>
          <w:b/>
          <w:bCs/>
          <w:color w:val="000000" w:themeColor="text1"/>
          <w:sz w:val="24"/>
          <w:szCs w:val="24"/>
          <w:lang w:eastAsia="id-ID"/>
        </w:rPr>
        <w:t>,</w:t>
      </w:r>
    </w:p>
    <w:p w14:paraId="55335EC8" w14:textId="77777777" w:rsidR="003E55DE" w:rsidRPr="00B25A65" w:rsidRDefault="003E55DE" w:rsidP="003E55DE">
      <w:pPr>
        <w:shd w:val="clear" w:color="auto" w:fill="FFFFFF"/>
        <w:spacing w:after="300" w:line="390" w:lineRule="atLeast"/>
        <w:jc w:val="both"/>
        <w:textAlignment w:val="baseline"/>
        <w:rPr>
          <w:rFonts w:ascii="inherit" w:hAnsi="inherit" w:cs="Open Sans"/>
          <w:color w:val="212121"/>
          <w:sz w:val="28"/>
          <w:szCs w:val="28"/>
          <w:shd w:val="clear" w:color="auto" w:fill="FAFAFA"/>
        </w:rPr>
      </w:pPr>
      <w:r w:rsidRPr="00B25A65">
        <w:rPr>
          <w:rFonts w:ascii="inherit" w:eastAsia="Times New Roman" w:hAnsi="inherit" w:cs="Times New Roman"/>
          <w:color w:val="000000" w:themeColor="text1"/>
          <w:sz w:val="28"/>
          <w:szCs w:val="28"/>
          <w:lang w:eastAsia="id-ID"/>
        </w:rPr>
        <w:t xml:space="preserve">Alhamdulillah, </w:t>
      </w:r>
      <w:r w:rsidRPr="00B25A65">
        <w:rPr>
          <w:rFonts w:ascii="inherit" w:hAnsi="inherit" w:cs="Open Sans"/>
          <w:color w:val="212121"/>
          <w:sz w:val="28"/>
          <w:szCs w:val="28"/>
          <w:shd w:val="clear" w:color="auto" w:fill="FAFAFA"/>
        </w:rPr>
        <w:t xml:space="preserve">kita panjatkan puji dan syukur kepada Allah swt yang telah memberikan nikmat iman, islam, dan sehat wal afiat sehingga kita dapat menyelesaikan rangkaian ibadah ramadhan dan pada melaksanakan shalat Idul Fitri pada pagi hari ini. </w:t>
      </w:r>
    </w:p>
    <w:p w14:paraId="7B791C73" w14:textId="4ACE1834" w:rsidR="003E55DE" w:rsidRPr="00B25A65" w:rsidRDefault="003E55DE" w:rsidP="003E55DE">
      <w:pPr>
        <w:shd w:val="clear" w:color="auto" w:fill="FFFFFF"/>
        <w:spacing w:after="300" w:line="390" w:lineRule="atLeast"/>
        <w:jc w:val="both"/>
        <w:textAlignment w:val="baseline"/>
        <w:rPr>
          <w:rFonts w:ascii="inherit" w:hAnsi="inherit" w:cs="Open Sans"/>
          <w:color w:val="212121"/>
          <w:sz w:val="28"/>
          <w:szCs w:val="28"/>
        </w:rPr>
      </w:pPr>
      <w:r w:rsidRPr="00B25A65">
        <w:rPr>
          <w:rFonts w:ascii="inherit" w:hAnsi="inherit" w:cs="Open Sans"/>
          <w:color w:val="212121"/>
          <w:sz w:val="28"/>
          <w:szCs w:val="28"/>
          <w:shd w:val="clear" w:color="auto" w:fill="FAFAFA"/>
        </w:rPr>
        <w:lastRenderedPageBreak/>
        <w:t xml:space="preserve">Shalawat dan salam, mari kita haturkan kepada Nabi Muhammad saw, juga kepada keluarganya, dan sahabatnya. </w:t>
      </w:r>
    </w:p>
    <w:p w14:paraId="261BD84F" w14:textId="485C5694" w:rsidR="006E7679" w:rsidRPr="00B25A65" w:rsidRDefault="002C1457" w:rsidP="003E55DE">
      <w:pPr>
        <w:shd w:val="clear" w:color="auto" w:fill="FFFFFF"/>
        <w:spacing w:after="300" w:line="390" w:lineRule="atLeast"/>
        <w:jc w:val="both"/>
        <w:textAlignment w:val="baseline"/>
        <w:rPr>
          <w:rFonts w:ascii="inherit" w:hAnsi="inherit" w:cs="Open Sans"/>
          <w:color w:val="212121"/>
          <w:sz w:val="28"/>
          <w:szCs w:val="28"/>
        </w:rPr>
      </w:pPr>
      <w:r w:rsidRPr="00B25A65">
        <w:rPr>
          <w:rFonts w:ascii="inherit" w:eastAsia="Times New Roman" w:hAnsi="inherit" w:cs="Times New Roman"/>
          <w:color w:val="000000" w:themeColor="text1"/>
          <w:sz w:val="28"/>
          <w:szCs w:val="28"/>
          <w:lang w:eastAsia="id-ID"/>
        </w:rPr>
        <w:t>Shalawat dan salam terlimpahkan bagi Nabi Muhammad, Rasul pembawa Risalah Islam sebagai misi pencerahan bagi umat manusia di seluruh persada bumi</w:t>
      </w:r>
      <w:r w:rsidR="003E55DE" w:rsidRPr="00B25A65">
        <w:rPr>
          <w:rFonts w:ascii="inherit" w:eastAsia="Times New Roman" w:hAnsi="inherit" w:cs="Times New Roman"/>
          <w:color w:val="000000" w:themeColor="text1"/>
          <w:sz w:val="28"/>
          <w:szCs w:val="28"/>
          <w:lang w:eastAsia="id-ID"/>
        </w:rPr>
        <w:t>, j</w:t>
      </w:r>
      <w:r w:rsidR="003E55DE" w:rsidRPr="00B25A65">
        <w:rPr>
          <w:rFonts w:ascii="inherit" w:hAnsi="inherit" w:cs="Open Sans"/>
          <w:color w:val="212121"/>
          <w:sz w:val="28"/>
          <w:szCs w:val="28"/>
          <w:shd w:val="clear" w:color="auto" w:fill="FAFAFA"/>
        </w:rPr>
        <w:t xml:space="preserve">uga kepada keluarganya, dan sahabatnya. </w:t>
      </w:r>
    </w:p>
    <w:p w14:paraId="0C0143C5" w14:textId="77777777" w:rsidR="00B14A84" w:rsidRPr="004371DA" w:rsidRDefault="00B14A84" w:rsidP="00B14A84">
      <w:pPr>
        <w:shd w:val="clear" w:color="auto" w:fill="FFFFFF"/>
        <w:spacing w:after="300" w:line="390" w:lineRule="atLeast"/>
        <w:jc w:val="right"/>
        <w:textAlignment w:val="baseline"/>
        <w:rPr>
          <w:rFonts w:ascii="Arabic Typesetting" w:eastAsia="Times New Roman" w:hAnsi="Arabic Typesetting" w:cs="Arabic Typesetting"/>
          <w:color w:val="000000" w:themeColor="text1"/>
          <w:sz w:val="56"/>
          <w:szCs w:val="56"/>
          <w:lang w:eastAsia="id-ID"/>
        </w:rPr>
      </w:pPr>
      <w:r w:rsidRPr="004371DA">
        <w:rPr>
          <w:rFonts w:ascii="Arabic Typesetting" w:eastAsia="Times New Roman" w:hAnsi="Arabic Typesetting" w:cs="Arabic Typesetting"/>
          <w:color w:val="000000" w:themeColor="text1"/>
          <w:sz w:val="56"/>
          <w:szCs w:val="56"/>
          <w:lang w:eastAsia="id-ID"/>
        </w:rPr>
        <w:t>اَللهُ اَكْبَرُ  اَللهُ اَكْبَرُ  وَللهِ الْحَمْدُ</w:t>
      </w:r>
    </w:p>
    <w:p w14:paraId="0AA2137D" w14:textId="7E7F69B1" w:rsidR="00F802E2" w:rsidRPr="00F802E2" w:rsidRDefault="00F802E2" w:rsidP="00F802E2">
      <w:pPr>
        <w:shd w:val="clear" w:color="auto" w:fill="FFFFFF"/>
        <w:spacing w:after="0" w:line="390" w:lineRule="atLeast"/>
        <w:jc w:val="both"/>
        <w:textAlignment w:val="baseline"/>
        <w:rPr>
          <w:rFonts w:ascii="Roboto" w:eastAsia="Times New Roman" w:hAnsi="Roboto" w:cs="Times New Roman"/>
          <w:b/>
          <w:bCs/>
          <w:color w:val="000000" w:themeColor="text1"/>
          <w:sz w:val="24"/>
          <w:szCs w:val="24"/>
          <w:lang w:eastAsia="id-ID"/>
        </w:rPr>
      </w:pPr>
      <w:r>
        <w:rPr>
          <w:rFonts w:ascii="Roboto" w:eastAsia="Times New Roman" w:hAnsi="Roboto" w:cs="Times New Roman"/>
          <w:b/>
          <w:bCs/>
          <w:i/>
          <w:iCs/>
          <w:color w:val="000000" w:themeColor="text1"/>
          <w:sz w:val="24"/>
          <w:szCs w:val="24"/>
          <w:bdr w:val="none" w:sz="0" w:space="0" w:color="auto" w:frame="1"/>
          <w:lang w:eastAsia="id-ID"/>
        </w:rPr>
        <w:t>Jamaah Salat Idul Fitri rahimakumullah</w:t>
      </w:r>
      <w:r>
        <w:rPr>
          <w:rFonts w:ascii="Roboto" w:eastAsia="Times New Roman" w:hAnsi="Roboto" w:cs="Times New Roman"/>
          <w:b/>
          <w:bCs/>
          <w:color w:val="000000" w:themeColor="text1"/>
          <w:sz w:val="24"/>
          <w:szCs w:val="24"/>
          <w:lang w:eastAsia="id-ID"/>
        </w:rPr>
        <w:t>,</w:t>
      </w:r>
    </w:p>
    <w:p w14:paraId="6C5627EE" w14:textId="5C322429" w:rsidR="002C1457" w:rsidRPr="004371DA" w:rsidRDefault="002C1457" w:rsidP="00D6301F">
      <w:pPr>
        <w:shd w:val="clear" w:color="auto" w:fill="FFFFFF"/>
        <w:spacing w:after="300" w:line="390" w:lineRule="atLeast"/>
        <w:jc w:val="both"/>
        <w:textAlignment w:val="baseline"/>
        <w:rPr>
          <w:rFonts w:ascii="inherit" w:eastAsia="Times New Roman" w:hAnsi="inherit" w:cs="Times New Roman"/>
          <w:color w:val="000000" w:themeColor="text1"/>
          <w:sz w:val="28"/>
          <w:szCs w:val="32"/>
          <w:lang w:eastAsia="id-ID"/>
        </w:rPr>
      </w:pPr>
      <w:r w:rsidRPr="004371DA">
        <w:rPr>
          <w:rFonts w:ascii="inherit" w:eastAsia="Times New Roman" w:hAnsi="inherit" w:cs="Times New Roman"/>
          <w:color w:val="000000" w:themeColor="text1"/>
          <w:sz w:val="28"/>
          <w:szCs w:val="32"/>
          <w:lang w:eastAsia="id-ID"/>
        </w:rPr>
        <w:t>Pagi hari ini kaum muslimin di segenap penjuru bumi hingga di negeri ini menunaikan Idul Fitri. Semua mengumandangkan takbir, tahlil, tasbih, tahmid, dan dzikir kepada Allah yang menggema ke seluruh penjuru negeri dan terhunjam dalam hati. Dengan berdzikir dilanjutkan shalat Idul Fitri yang khusyuk hingga ke relung hati itu dapat menjadi energi ruhani yang menghidupkan jiwa yang fithri untuk menjadi insan muttaqin nan sejati. Semoga kita yang menjalankan seluruh prosesi ibadah yang dituntunkan Nabi itu mendapat anugerah pencerahan diri sekaligus pahala di hadapan Ilahi Rabbi.</w:t>
      </w:r>
    </w:p>
    <w:p w14:paraId="71415BB5" w14:textId="5DDAA0CD" w:rsidR="00CD25C0" w:rsidRPr="004371DA" w:rsidRDefault="00CD25C0" w:rsidP="00CD25C0">
      <w:pPr>
        <w:shd w:val="clear" w:color="auto" w:fill="FFFFFF"/>
        <w:spacing w:after="300" w:line="390" w:lineRule="atLeast"/>
        <w:jc w:val="right"/>
        <w:textAlignment w:val="baseline"/>
        <w:rPr>
          <w:rFonts w:ascii="Arabic Typesetting" w:eastAsia="Times New Roman" w:hAnsi="Arabic Typesetting" w:cs="Arabic Typesetting"/>
          <w:color w:val="000000" w:themeColor="text1"/>
          <w:sz w:val="56"/>
          <w:szCs w:val="56"/>
          <w:lang w:eastAsia="id-ID"/>
        </w:rPr>
      </w:pPr>
      <w:r w:rsidRPr="004371DA">
        <w:rPr>
          <w:rFonts w:ascii="Arabic Typesetting" w:eastAsia="Times New Roman" w:hAnsi="Arabic Typesetting" w:cs="Arabic Typesetting"/>
          <w:color w:val="000000" w:themeColor="text1"/>
          <w:sz w:val="56"/>
          <w:szCs w:val="56"/>
          <w:lang w:eastAsia="id-ID"/>
        </w:rPr>
        <w:t>اَللهُ اَكْبَرُ  اَللهُ اَكْبَرُ  وَللهِ الْحَمْدُ</w:t>
      </w:r>
    </w:p>
    <w:p w14:paraId="4046C8ED" w14:textId="0C1A1502" w:rsidR="002C1457" w:rsidRPr="004371DA" w:rsidRDefault="002C1457" w:rsidP="00D6301F">
      <w:pPr>
        <w:shd w:val="clear" w:color="auto" w:fill="FFFFFF"/>
        <w:spacing w:after="0" w:line="390" w:lineRule="atLeast"/>
        <w:jc w:val="both"/>
        <w:textAlignment w:val="baseline"/>
        <w:rPr>
          <w:rFonts w:ascii="inherit" w:eastAsia="Times New Roman" w:hAnsi="inherit" w:cs="Times New Roman"/>
          <w:b/>
          <w:bCs/>
          <w:i/>
          <w:iCs/>
          <w:color w:val="000000" w:themeColor="text1"/>
          <w:sz w:val="28"/>
          <w:szCs w:val="32"/>
          <w:bdr w:val="none" w:sz="0" w:space="0" w:color="auto" w:frame="1"/>
          <w:lang w:eastAsia="id-ID"/>
        </w:rPr>
      </w:pPr>
      <w:r w:rsidRPr="004371DA">
        <w:rPr>
          <w:rFonts w:ascii="inherit" w:eastAsia="Times New Roman" w:hAnsi="inherit" w:cs="Times New Roman"/>
          <w:b/>
          <w:bCs/>
          <w:i/>
          <w:iCs/>
          <w:color w:val="000000" w:themeColor="text1"/>
          <w:sz w:val="28"/>
          <w:szCs w:val="32"/>
          <w:bdr w:val="none" w:sz="0" w:space="0" w:color="auto" w:frame="1"/>
          <w:lang w:eastAsia="id-ID"/>
        </w:rPr>
        <w:t>Jamaah Kaum Muslimin Rahimakumullah</w:t>
      </w:r>
    </w:p>
    <w:p w14:paraId="04EDE5D4" w14:textId="77777777" w:rsidR="003E0E7E" w:rsidRDefault="002C1457" w:rsidP="00D6301F">
      <w:pPr>
        <w:shd w:val="clear" w:color="auto" w:fill="FFFFFF"/>
        <w:spacing w:after="0" w:line="390" w:lineRule="atLeast"/>
        <w:jc w:val="both"/>
        <w:textAlignment w:val="baseline"/>
        <w:rPr>
          <w:rFonts w:ascii="inherit" w:eastAsia="Times New Roman" w:hAnsi="inherit" w:cs="Times New Roman"/>
          <w:color w:val="000000" w:themeColor="text1"/>
          <w:sz w:val="28"/>
          <w:szCs w:val="32"/>
          <w:lang w:eastAsia="id-ID"/>
        </w:rPr>
      </w:pPr>
      <w:r w:rsidRPr="004371DA">
        <w:rPr>
          <w:rFonts w:ascii="inherit" w:eastAsia="Times New Roman" w:hAnsi="inherit" w:cs="Times New Roman"/>
          <w:color w:val="000000" w:themeColor="text1"/>
          <w:sz w:val="28"/>
          <w:szCs w:val="32"/>
          <w:lang w:eastAsia="id-ID"/>
        </w:rPr>
        <w:t xml:space="preserve">Baru saja kita segenap kaum muslimin selesai menunaikan shaum atau puasa Ramadhan disertai rangkaian ibadah lainnya selama satu bulan. </w:t>
      </w:r>
    </w:p>
    <w:p w14:paraId="6DF72F34" w14:textId="77777777" w:rsidR="003E0E7E" w:rsidRDefault="003E0E7E" w:rsidP="00D6301F">
      <w:pPr>
        <w:shd w:val="clear" w:color="auto" w:fill="FFFFFF"/>
        <w:spacing w:after="0" w:line="390" w:lineRule="atLeast"/>
        <w:jc w:val="both"/>
        <w:textAlignment w:val="baseline"/>
        <w:rPr>
          <w:rFonts w:ascii="inherit" w:eastAsia="Times New Roman" w:hAnsi="inherit" w:cs="Times New Roman"/>
          <w:color w:val="000000" w:themeColor="text1"/>
          <w:sz w:val="28"/>
          <w:szCs w:val="32"/>
          <w:lang w:eastAsia="id-ID"/>
        </w:rPr>
      </w:pPr>
    </w:p>
    <w:p w14:paraId="7697027D" w14:textId="35969C4E" w:rsidR="002C1457" w:rsidRPr="004371DA" w:rsidRDefault="002C1457" w:rsidP="00D6301F">
      <w:pPr>
        <w:shd w:val="clear" w:color="auto" w:fill="FFFFFF"/>
        <w:spacing w:after="0" w:line="390" w:lineRule="atLeast"/>
        <w:jc w:val="both"/>
        <w:textAlignment w:val="baseline"/>
        <w:rPr>
          <w:rFonts w:ascii="inherit" w:eastAsia="Times New Roman" w:hAnsi="inherit" w:cs="Times New Roman"/>
          <w:color w:val="000000" w:themeColor="text1"/>
          <w:sz w:val="28"/>
          <w:szCs w:val="32"/>
          <w:lang w:eastAsia="id-ID"/>
        </w:rPr>
      </w:pPr>
      <w:r w:rsidRPr="004371DA">
        <w:rPr>
          <w:rFonts w:ascii="inherit" w:eastAsia="Times New Roman" w:hAnsi="inherit" w:cs="Times New Roman"/>
          <w:color w:val="000000" w:themeColor="text1"/>
          <w:sz w:val="28"/>
          <w:szCs w:val="32"/>
          <w:lang w:eastAsia="id-ID"/>
        </w:rPr>
        <w:t>Dalam Islam, puasa Ramadhan dan ibadah-ibadah lainnya, tidak berhenti pada ritual semata. Ibadah hakikatnya ialah “taqarrub ila Allah” atau mendekatkan diri kepada Allah dengan menjalankan segala perintah, menjauhi larangan, dan melaksanakan apa yang diizinkan-Nya sebagaimana disunnahkan oleh Rasulullah. Dari makna ibadah tersebut terbentuk kesalehan seorang muslim yang memiliki hubungan baik dengan Allah </w:t>
      </w:r>
      <w:r w:rsidRPr="004371DA">
        <w:rPr>
          <w:rFonts w:ascii="inherit" w:eastAsia="Times New Roman" w:hAnsi="inherit" w:cs="Times New Roman"/>
          <w:i/>
          <w:iCs/>
          <w:color w:val="000000" w:themeColor="text1"/>
          <w:sz w:val="28"/>
          <w:szCs w:val="32"/>
          <w:bdr w:val="none" w:sz="0" w:space="0" w:color="auto" w:frame="1"/>
          <w:lang w:eastAsia="id-ID"/>
        </w:rPr>
        <w:t>(habluminallah)</w:t>
      </w:r>
      <w:r w:rsidRPr="004371DA">
        <w:rPr>
          <w:rFonts w:ascii="inherit" w:eastAsia="Times New Roman" w:hAnsi="inherit" w:cs="Times New Roman"/>
          <w:color w:val="000000" w:themeColor="text1"/>
          <w:sz w:val="28"/>
          <w:szCs w:val="32"/>
          <w:lang w:eastAsia="id-ID"/>
        </w:rPr>
        <w:t> sekaligus hubungan dengan</w:t>
      </w:r>
      <w:r w:rsidR="00B555FF" w:rsidRPr="004371DA">
        <w:rPr>
          <w:rFonts w:ascii="inherit" w:eastAsia="Times New Roman" w:hAnsi="inherit" w:cs="Times New Roman"/>
          <w:color w:val="000000" w:themeColor="text1"/>
          <w:sz w:val="28"/>
          <w:szCs w:val="32"/>
          <w:lang w:eastAsia="id-ID"/>
        </w:rPr>
        <w:t xml:space="preserve"> </w:t>
      </w:r>
      <w:r w:rsidRPr="004371DA">
        <w:rPr>
          <w:rFonts w:ascii="inherit" w:eastAsia="Times New Roman" w:hAnsi="inherit" w:cs="Times New Roman"/>
          <w:color w:val="000000" w:themeColor="text1"/>
          <w:sz w:val="28"/>
          <w:szCs w:val="32"/>
          <w:lang w:eastAsia="id-ID"/>
        </w:rPr>
        <w:t>sesama</w:t>
      </w:r>
      <w:r w:rsidR="00B555FF" w:rsidRPr="004371DA">
        <w:rPr>
          <w:rFonts w:ascii="inherit" w:eastAsia="Times New Roman" w:hAnsi="inherit" w:cs="Times New Roman"/>
          <w:color w:val="000000" w:themeColor="text1"/>
          <w:sz w:val="28"/>
          <w:szCs w:val="32"/>
          <w:lang w:eastAsia="id-ID"/>
        </w:rPr>
        <w:t xml:space="preserve"> </w:t>
      </w:r>
      <w:r w:rsidRPr="004371DA">
        <w:rPr>
          <w:rFonts w:ascii="inherit" w:eastAsia="Times New Roman" w:hAnsi="inherit" w:cs="Times New Roman"/>
          <w:i/>
          <w:iCs/>
          <w:color w:val="000000" w:themeColor="text1"/>
          <w:sz w:val="28"/>
          <w:szCs w:val="32"/>
          <w:bdr w:val="none" w:sz="0" w:space="0" w:color="auto" w:frame="1"/>
          <w:lang w:eastAsia="id-ID"/>
        </w:rPr>
        <w:t>(habluminannas)</w:t>
      </w:r>
      <w:r w:rsidR="00B555FF" w:rsidRPr="004371DA">
        <w:rPr>
          <w:rFonts w:ascii="inherit" w:eastAsia="Times New Roman" w:hAnsi="inherit" w:cs="Times New Roman"/>
          <w:color w:val="000000" w:themeColor="text1"/>
          <w:sz w:val="28"/>
          <w:szCs w:val="32"/>
          <w:lang w:eastAsia="id-ID"/>
        </w:rPr>
        <w:t xml:space="preserve"> </w:t>
      </w:r>
      <w:r w:rsidRPr="004371DA">
        <w:rPr>
          <w:rFonts w:ascii="inherit" w:eastAsia="Times New Roman" w:hAnsi="inherit" w:cs="Times New Roman"/>
          <w:color w:val="000000" w:themeColor="text1"/>
          <w:sz w:val="28"/>
          <w:szCs w:val="32"/>
          <w:lang w:eastAsia="id-ID"/>
        </w:rPr>
        <w:t>dan lingkungannya, sehingga terpancar rahmat bagi semesta alam.</w:t>
      </w:r>
    </w:p>
    <w:p w14:paraId="3AF5256C" w14:textId="77777777" w:rsidR="006E7679" w:rsidRPr="004371DA" w:rsidRDefault="006E7679" w:rsidP="00D6301F">
      <w:pPr>
        <w:shd w:val="clear" w:color="auto" w:fill="FFFFFF"/>
        <w:spacing w:after="0" w:line="390" w:lineRule="atLeast"/>
        <w:jc w:val="both"/>
        <w:textAlignment w:val="baseline"/>
        <w:rPr>
          <w:rFonts w:ascii="inherit" w:eastAsia="Times New Roman" w:hAnsi="inherit" w:cs="Times New Roman"/>
          <w:color w:val="000000" w:themeColor="text1"/>
          <w:sz w:val="28"/>
          <w:szCs w:val="32"/>
          <w:lang w:eastAsia="id-ID"/>
        </w:rPr>
      </w:pPr>
    </w:p>
    <w:p w14:paraId="1A475FD0" w14:textId="77777777" w:rsidR="002C1457" w:rsidRPr="004371DA" w:rsidRDefault="002C1457" w:rsidP="00D6301F">
      <w:pPr>
        <w:shd w:val="clear" w:color="auto" w:fill="FFFFFF"/>
        <w:spacing w:after="300" w:line="390" w:lineRule="atLeast"/>
        <w:jc w:val="both"/>
        <w:textAlignment w:val="baseline"/>
        <w:rPr>
          <w:rFonts w:ascii="inherit" w:eastAsia="Times New Roman" w:hAnsi="inherit" w:cs="Times New Roman"/>
          <w:color w:val="000000" w:themeColor="text1"/>
          <w:sz w:val="28"/>
          <w:szCs w:val="32"/>
          <w:lang w:eastAsia="id-ID"/>
        </w:rPr>
      </w:pPr>
      <w:r w:rsidRPr="004371DA">
        <w:rPr>
          <w:rFonts w:ascii="inherit" w:eastAsia="Times New Roman" w:hAnsi="inherit" w:cs="Times New Roman"/>
          <w:color w:val="000000" w:themeColor="text1"/>
          <w:sz w:val="28"/>
          <w:szCs w:val="32"/>
          <w:lang w:eastAsia="id-ID"/>
        </w:rPr>
        <w:t>Ibadah puasa bertujuan agar menjadikan orang beriman yang menjalankannya menjadi insan bertaqwa sebagaimana firman Allah:</w:t>
      </w:r>
    </w:p>
    <w:p w14:paraId="3F335F57" w14:textId="77777777" w:rsidR="002C1457" w:rsidRPr="004371DA" w:rsidRDefault="002C1457" w:rsidP="00471146">
      <w:pPr>
        <w:shd w:val="clear" w:color="auto" w:fill="FFFFFF"/>
        <w:spacing w:after="300" w:line="390" w:lineRule="atLeast"/>
        <w:jc w:val="right"/>
        <w:textAlignment w:val="baseline"/>
        <w:rPr>
          <w:rFonts w:ascii="Arabic Typesetting" w:eastAsia="Times New Roman" w:hAnsi="Arabic Typesetting" w:cs="Arabic Typesetting"/>
          <w:color w:val="000000" w:themeColor="text1"/>
          <w:sz w:val="56"/>
          <w:szCs w:val="56"/>
          <w:lang w:eastAsia="id-ID"/>
        </w:rPr>
      </w:pPr>
      <w:r w:rsidRPr="004371DA">
        <w:rPr>
          <w:rFonts w:ascii="Arabic Typesetting" w:eastAsia="Times New Roman" w:hAnsi="Arabic Typesetting" w:cs="Arabic Typesetting"/>
          <w:color w:val="000000" w:themeColor="text1"/>
          <w:sz w:val="56"/>
          <w:szCs w:val="56"/>
          <w:lang w:eastAsia="id-ID"/>
        </w:rPr>
        <w:lastRenderedPageBreak/>
        <w:t>يٰٓاَيُّهَا الَّذِيْنَ اٰمَنُوْا كُتِبَ عَلَيْكُمُ الصِّيَامُ كَمَا كُتِبَ عَلَى الَّذِيْنَ مِنْ قَبْلِكُمْ لَعَلَّكُمْ تَتَّقُوْنَۙ</w:t>
      </w:r>
    </w:p>
    <w:p w14:paraId="30DD6FF6" w14:textId="379BDB26" w:rsidR="002C1457" w:rsidRPr="004371DA" w:rsidRDefault="002C1457" w:rsidP="00D6301F">
      <w:pPr>
        <w:shd w:val="clear" w:color="auto" w:fill="FFFFFF"/>
        <w:spacing w:after="0" w:line="390" w:lineRule="atLeast"/>
        <w:jc w:val="both"/>
        <w:textAlignment w:val="baseline"/>
        <w:rPr>
          <w:rFonts w:ascii="inherit" w:eastAsia="Times New Roman" w:hAnsi="inherit" w:cs="Times New Roman"/>
          <w:i/>
          <w:iCs/>
          <w:color w:val="000000" w:themeColor="text1"/>
          <w:sz w:val="28"/>
          <w:szCs w:val="32"/>
          <w:lang w:eastAsia="id-ID"/>
        </w:rPr>
      </w:pPr>
      <w:r w:rsidRPr="004371DA">
        <w:rPr>
          <w:rFonts w:ascii="inherit" w:eastAsia="Times New Roman" w:hAnsi="inherit" w:cs="Times New Roman"/>
          <w:i/>
          <w:iCs/>
          <w:color w:val="000000" w:themeColor="text1"/>
          <w:sz w:val="28"/>
          <w:szCs w:val="32"/>
          <w:lang w:eastAsia="id-ID"/>
        </w:rPr>
        <w:t>Artinya: “Wahai orang-orang yang beriman, diwajibkan atas kalian berpuasa sebagaimana diwajibkan atas orang-orang sebelum kalian, agar kalian bertakwa.” (QS </w:t>
      </w:r>
      <w:r w:rsidRPr="004371DA">
        <w:rPr>
          <w:rFonts w:ascii="inherit" w:eastAsia="Times New Roman" w:hAnsi="inherit" w:cs="Times New Roman"/>
          <w:i/>
          <w:iCs/>
          <w:color w:val="000000" w:themeColor="text1"/>
          <w:sz w:val="28"/>
          <w:szCs w:val="32"/>
          <w:bdr w:val="none" w:sz="0" w:space="0" w:color="auto" w:frame="1"/>
          <w:lang w:eastAsia="id-ID"/>
        </w:rPr>
        <w:t>Al-Baqarah</w:t>
      </w:r>
      <w:r w:rsidRPr="004371DA">
        <w:rPr>
          <w:rFonts w:ascii="inherit" w:eastAsia="Times New Roman" w:hAnsi="inherit" w:cs="Times New Roman"/>
          <w:i/>
          <w:iCs/>
          <w:color w:val="000000" w:themeColor="text1"/>
          <w:sz w:val="28"/>
          <w:szCs w:val="32"/>
          <w:lang w:eastAsia="id-ID"/>
        </w:rPr>
        <w:t> : 183)</w:t>
      </w:r>
    </w:p>
    <w:p w14:paraId="71331C11" w14:textId="77777777" w:rsidR="006E7679" w:rsidRPr="004371DA" w:rsidRDefault="006E7679" w:rsidP="00D6301F">
      <w:pPr>
        <w:shd w:val="clear" w:color="auto" w:fill="FFFFFF"/>
        <w:spacing w:after="0" w:line="390" w:lineRule="atLeast"/>
        <w:jc w:val="both"/>
        <w:textAlignment w:val="baseline"/>
        <w:rPr>
          <w:rFonts w:ascii="inherit" w:eastAsia="Times New Roman" w:hAnsi="inherit" w:cs="Times New Roman"/>
          <w:i/>
          <w:iCs/>
          <w:color w:val="000000" w:themeColor="text1"/>
          <w:sz w:val="28"/>
          <w:szCs w:val="32"/>
          <w:lang w:eastAsia="id-ID"/>
        </w:rPr>
      </w:pPr>
    </w:p>
    <w:p w14:paraId="3A1D04AA" w14:textId="2D85A0CA" w:rsidR="002C1457" w:rsidRDefault="002C1457" w:rsidP="00D6301F">
      <w:pPr>
        <w:shd w:val="clear" w:color="auto" w:fill="FFFFFF"/>
        <w:spacing w:after="300" w:line="390" w:lineRule="atLeast"/>
        <w:jc w:val="both"/>
        <w:textAlignment w:val="baseline"/>
        <w:rPr>
          <w:rFonts w:ascii="inherit" w:eastAsia="Times New Roman" w:hAnsi="inherit" w:cs="Times New Roman"/>
          <w:b/>
          <w:bCs/>
          <w:i/>
          <w:iCs/>
          <w:color w:val="000000" w:themeColor="text1"/>
          <w:sz w:val="28"/>
          <w:szCs w:val="32"/>
          <w:lang w:eastAsia="id-ID"/>
        </w:rPr>
      </w:pPr>
      <w:r w:rsidRPr="004371DA">
        <w:rPr>
          <w:rFonts w:ascii="inherit" w:eastAsia="Times New Roman" w:hAnsi="inherit" w:cs="Times New Roman"/>
          <w:color w:val="000000" w:themeColor="text1"/>
          <w:sz w:val="28"/>
          <w:szCs w:val="32"/>
          <w:lang w:eastAsia="id-ID"/>
        </w:rPr>
        <w:t xml:space="preserve">Oleh karena itu, di hari pertama setelah kita ditinggalkan bulan ramadhan ini ada baiknya kita bertanya pada diri kita sendiri, </w:t>
      </w:r>
      <w:r w:rsidRPr="00241101">
        <w:rPr>
          <w:rFonts w:ascii="inherit" w:eastAsia="Times New Roman" w:hAnsi="inherit" w:cs="Times New Roman"/>
          <w:b/>
          <w:bCs/>
          <w:i/>
          <w:iCs/>
          <w:color w:val="000000" w:themeColor="text1"/>
          <w:sz w:val="28"/>
          <w:szCs w:val="32"/>
          <w:lang w:eastAsia="id-ID"/>
        </w:rPr>
        <w:t>“Apa saja yang membekas dalam diri dengan puasa dan rangkaian ibadah lainnya selama satu bulan setiap tahun ini. Apakah kita sudah mendekati kriteria sebagai orang yang bertakwa?</w:t>
      </w:r>
    </w:p>
    <w:p w14:paraId="171ADD71" w14:textId="77777777" w:rsidR="0043772C" w:rsidRPr="0043772C" w:rsidRDefault="0043772C" w:rsidP="0043772C">
      <w:pPr>
        <w:shd w:val="clear" w:color="auto" w:fill="FFFFFF"/>
        <w:spacing w:after="300" w:line="390" w:lineRule="atLeast"/>
        <w:jc w:val="right"/>
        <w:textAlignment w:val="baseline"/>
        <w:rPr>
          <w:rFonts w:ascii="Arabic Typesetting" w:hAnsi="Arabic Typesetting" w:cs="Arabic Typesetting"/>
          <w:color w:val="222222"/>
          <w:sz w:val="48"/>
          <w:szCs w:val="48"/>
          <w:shd w:val="clear" w:color="auto" w:fill="FFFFFF"/>
        </w:rPr>
      </w:pPr>
      <w:r w:rsidRPr="0043772C">
        <w:rPr>
          <w:rFonts w:ascii="Arabic Typesetting" w:hAnsi="Arabic Typesetting" w:cs="Arabic Typesetting"/>
          <w:color w:val="222222"/>
          <w:sz w:val="48"/>
          <w:szCs w:val="48"/>
          <w:shd w:val="clear" w:color="auto" w:fill="FFFFFF"/>
        </w:rPr>
        <w:t> ليس العيد لمن لبس الجديد و لكنّ العيد لمن تقوئه يزيد  </w:t>
      </w:r>
    </w:p>
    <w:p w14:paraId="626831B2" w14:textId="77777777" w:rsidR="0043772C" w:rsidRPr="00C07702" w:rsidRDefault="0043772C" w:rsidP="00D6301F">
      <w:pPr>
        <w:shd w:val="clear" w:color="auto" w:fill="FFFFFF"/>
        <w:spacing w:after="300" w:line="390" w:lineRule="atLeast"/>
        <w:jc w:val="both"/>
        <w:textAlignment w:val="baseline"/>
        <w:rPr>
          <w:rFonts w:ascii="inherit" w:hAnsi="inherit"/>
          <w:color w:val="222222"/>
          <w:sz w:val="28"/>
          <w:szCs w:val="28"/>
          <w:shd w:val="clear" w:color="auto" w:fill="FFFFFF"/>
        </w:rPr>
      </w:pPr>
      <w:r w:rsidRPr="00C07702">
        <w:rPr>
          <w:rStyle w:val="a5"/>
          <w:rFonts w:ascii="inherit" w:hAnsi="inherit"/>
          <w:color w:val="222222"/>
          <w:sz w:val="28"/>
          <w:szCs w:val="28"/>
          <w:shd w:val="clear" w:color="auto" w:fill="FFFFFF"/>
        </w:rPr>
        <w:t>”</w:t>
      </w:r>
      <w:r w:rsidRPr="00C07702">
        <w:rPr>
          <w:rStyle w:val="a5"/>
          <w:rFonts w:ascii="inherit" w:hAnsi="inherit"/>
          <w:color w:val="222222"/>
          <w:sz w:val="28"/>
          <w:szCs w:val="28"/>
          <w:shd w:val="clear" w:color="auto" w:fill="FFFFFF"/>
          <w:lang w:val="en-US"/>
        </w:rPr>
        <w:t>H</w:t>
      </w:r>
      <w:r w:rsidRPr="00C07702">
        <w:rPr>
          <w:rStyle w:val="a5"/>
          <w:rFonts w:ascii="inherit" w:hAnsi="inherit"/>
          <w:color w:val="222222"/>
          <w:sz w:val="28"/>
          <w:szCs w:val="28"/>
          <w:shd w:val="clear" w:color="auto" w:fill="FFFFFF"/>
        </w:rPr>
        <w:t>ari raya Idul fitri bukan bagi orang-orang yang mengenakan baju baru, tetapi bagi orang-orang yang takwanya bertambah</w:t>
      </w:r>
      <w:r w:rsidRPr="00C07702">
        <w:rPr>
          <w:rFonts w:ascii="inherit" w:hAnsi="inherit"/>
          <w:color w:val="222222"/>
          <w:sz w:val="28"/>
          <w:szCs w:val="28"/>
          <w:shd w:val="clear" w:color="auto" w:fill="FFFFFF"/>
        </w:rPr>
        <w:t xml:space="preserve">).  </w:t>
      </w:r>
    </w:p>
    <w:p w14:paraId="7A76273E" w14:textId="478F8F0A" w:rsidR="0043772C" w:rsidRPr="00C07702" w:rsidRDefault="0043772C" w:rsidP="00D6301F">
      <w:pPr>
        <w:shd w:val="clear" w:color="auto" w:fill="FFFFFF"/>
        <w:spacing w:after="300" w:line="390" w:lineRule="atLeast"/>
        <w:jc w:val="both"/>
        <w:textAlignment w:val="baseline"/>
        <w:rPr>
          <w:rFonts w:ascii="inherit" w:eastAsia="Times New Roman" w:hAnsi="inherit" w:cs="Times New Roman"/>
          <w:b/>
          <w:bCs/>
          <w:i/>
          <w:iCs/>
          <w:color w:val="000000" w:themeColor="text1"/>
          <w:sz w:val="28"/>
          <w:szCs w:val="28"/>
          <w:lang w:eastAsia="id-ID"/>
        </w:rPr>
      </w:pPr>
      <w:r w:rsidRPr="00C07702">
        <w:rPr>
          <w:rFonts w:ascii="inherit" w:hAnsi="inherit"/>
          <w:color w:val="222222"/>
          <w:sz w:val="28"/>
          <w:szCs w:val="28"/>
          <w:shd w:val="clear" w:color="auto" w:fill="FFFFFF"/>
        </w:rPr>
        <w:t xml:space="preserve">Yakni bagi mereka yang mempunyai kemauan, semangat, dan etos untuk terus memperbaiki </w:t>
      </w:r>
      <w:r w:rsidR="003D2D5C" w:rsidRPr="003D2D5C">
        <w:rPr>
          <w:rFonts w:ascii="inherit" w:hAnsi="inherit"/>
          <w:color w:val="222222"/>
          <w:sz w:val="28"/>
          <w:szCs w:val="28"/>
          <w:shd w:val="clear" w:color="auto" w:fill="FFFFFF"/>
        </w:rPr>
        <w:t xml:space="preserve">tidak hanya </w:t>
      </w:r>
      <w:r w:rsidRPr="00C07702">
        <w:rPr>
          <w:rFonts w:ascii="inherit" w:hAnsi="inherit"/>
          <w:color w:val="222222"/>
          <w:sz w:val="28"/>
          <w:szCs w:val="28"/>
          <w:shd w:val="clear" w:color="auto" w:fill="FFFFFF"/>
        </w:rPr>
        <w:t>kehidupan pribadi</w:t>
      </w:r>
      <w:r w:rsidR="003D2D5C" w:rsidRPr="003D2D5C">
        <w:rPr>
          <w:rFonts w:ascii="inherit" w:hAnsi="inherit"/>
          <w:color w:val="222222"/>
          <w:sz w:val="28"/>
          <w:szCs w:val="28"/>
          <w:shd w:val="clear" w:color="auto" w:fill="FFFFFF"/>
        </w:rPr>
        <w:t xml:space="preserve"> dan</w:t>
      </w:r>
      <w:r w:rsidRPr="00C07702">
        <w:rPr>
          <w:rFonts w:ascii="inherit" w:hAnsi="inherit"/>
          <w:color w:val="222222"/>
          <w:sz w:val="28"/>
          <w:szCs w:val="28"/>
          <w:shd w:val="clear" w:color="auto" w:fill="FFFFFF"/>
        </w:rPr>
        <w:t xml:space="preserve"> keluarga, </w:t>
      </w:r>
      <w:r w:rsidR="003D2D5C" w:rsidRPr="003D2D5C">
        <w:rPr>
          <w:rFonts w:ascii="inherit" w:hAnsi="inherit"/>
          <w:color w:val="222222"/>
          <w:sz w:val="28"/>
          <w:szCs w:val="28"/>
          <w:shd w:val="clear" w:color="auto" w:fill="FFFFFF"/>
        </w:rPr>
        <w:t>tapi juga kehidupa</w:t>
      </w:r>
      <w:r w:rsidR="003D2D5C" w:rsidRPr="006E47F3">
        <w:rPr>
          <w:rFonts w:ascii="inherit" w:hAnsi="inherit"/>
          <w:color w:val="222222"/>
          <w:sz w:val="28"/>
          <w:szCs w:val="28"/>
          <w:shd w:val="clear" w:color="auto" w:fill="FFFFFF"/>
        </w:rPr>
        <w:t>n</w:t>
      </w:r>
      <w:r w:rsidRPr="00C07702">
        <w:rPr>
          <w:rFonts w:ascii="inherit" w:hAnsi="inherit"/>
          <w:color w:val="222222"/>
          <w:sz w:val="28"/>
          <w:szCs w:val="28"/>
          <w:shd w:val="clear" w:color="auto" w:fill="FFFFFF"/>
        </w:rPr>
        <w:t xml:space="preserve"> sosial-kemasyarakatan, sosial-politik, berbangsa dan bernegara dengan landasan keagamaan yang otentik.</w:t>
      </w:r>
    </w:p>
    <w:p w14:paraId="0648AE80" w14:textId="77777777" w:rsidR="002C1457" w:rsidRPr="004371DA" w:rsidRDefault="002C1457" w:rsidP="00D6301F">
      <w:pPr>
        <w:shd w:val="clear" w:color="auto" w:fill="FFFFFF"/>
        <w:spacing w:after="300" w:line="390" w:lineRule="atLeast"/>
        <w:jc w:val="both"/>
        <w:textAlignment w:val="baseline"/>
        <w:rPr>
          <w:rFonts w:ascii="inherit" w:eastAsia="Times New Roman" w:hAnsi="inherit" w:cs="Times New Roman"/>
          <w:color w:val="000000" w:themeColor="text1"/>
          <w:sz w:val="28"/>
          <w:szCs w:val="32"/>
          <w:lang w:eastAsia="id-ID"/>
        </w:rPr>
      </w:pPr>
      <w:r w:rsidRPr="004371DA">
        <w:rPr>
          <w:rFonts w:ascii="inherit" w:eastAsia="Times New Roman" w:hAnsi="inherit" w:cs="Times New Roman"/>
          <w:color w:val="000000" w:themeColor="text1"/>
          <w:sz w:val="28"/>
          <w:szCs w:val="32"/>
          <w:lang w:eastAsia="id-ID"/>
        </w:rPr>
        <w:t>Dalam QS Ali Imran: 134 Allah menyebut di antara ciri orang bertakwa ialah mereka yang senantiasa bersedia untuk berbagi dalam kondisi lapang maupun sempit, serta mampu menahan marah dan memberi maaf kepada sesama manusia.</w:t>
      </w:r>
    </w:p>
    <w:p w14:paraId="2D5B1594" w14:textId="77777777" w:rsidR="002C1457" w:rsidRPr="00DE79F0" w:rsidRDefault="002C1457" w:rsidP="00471146">
      <w:pPr>
        <w:shd w:val="clear" w:color="auto" w:fill="FFFFFF"/>
        <w:spacing w:after="300" w:line="390" w:lineRule="atLeast"/>
        <w:jc w:val="right"/>
        <w:textAlignment w:val="baseline"/>
        <w:rPr>
          <w:rFonts w:ascii="Arabic Typesetting" w:eastAsia="Times New Roman" w:hAnsi="Arabic Typesetting" w:cs="Arabic Typesetting"/>
          <w:color w:val="000000" w:themeColor="text1"/>
          <w:sz w:val="56"/>
          <w:szCs w:val="56"/>
          <w:lang w:eastAsia="id-ID"/>
        </w:rPr>
      </w:pPr>
      <w:r w:rsidRPr="00DE79F0">
        <w:rPr>
          <w:rFonts w:ascii="Arabic Typesetting" w:eastAsia="Times New Roman" w:hAnsi="Arabic Typesetting" w:cs="Arabic Typesetting"/>
          <w:color w:val="000000" w:themeColor="text1"/>
          <w:sz w:val="56"/>
          <w:szCs w:val="56"/>
          <w:lang w:eastAsia="id-ID"/>
        </w:rPr>
        <w:t>الَّذِيْنَ يُنْفِقُوْنَ فِى السَّرَّۤاءِ وَالضَّرَّۤاءِ وَالْكَاظِمِيْنَ الْغَيْظَ وَالْعَافِيْنَ عَنِ النَّاسِۗ</w:t>
      </w:r>
    </w:p>
    <w:p w14:paraId="1A57A7A2" w14:textId="6422AD72" w:rsidR="002C1457" w:rsidRPr="004371DA" w:rsidRDefault="002C1457" w:rsidP="00D6301F">
      <w:pPr>
        <w:shd w:val="clear" w:color="auto" w:fill="FFFFFF"/>
        <w:spacing w:after="0" w:line="390" w:lineRule="atLeast"/>
        <w:jc w:val="both"/>
        <w:textAlignment w:val="baseline"/>
        <w:rPr>
          <w:rFonts w:ascii="inherit" w:eastAsia="Times New Roman" w:hAnsi="inherit" w:cs="Times New Roman"/>
          <w:i/>
          <w:iCs/>
          <w:color w:val="000000" w:themeColor="text1"/>
          <w:sz w:val="28"/>
          <w:szCs w:val="32"/>
          <w:bdr w:val="none" w:sz="0" w:space="0" w:color="auto" w:frame="1"/>
          <w:lang w:eastAsia="id-ID"/>
        </w:rPr>
      </w:pPr>
      <w:r w:rsidRPr="004371DA">
        <w:rPr>
          <w:rFonts w:ascii="inherit" w:eastAsia="Times New Roman" w:hAnsi="inherit" w:cs="Times New Roman"/>
          <w:i/>
          <w:iCs/>
          <w:color w:val="000000" w:themeColor="text1"/>
          <w:sz w:val="28"/>
          <w:szCs w:val="32"/>
          <w:bdr w:val="none" w:sz="0" w:space="0" w:color="auto" w:frame="1"/>
          <w:lang w:eastAsia="id-ID"/>
        </w:rPr>
        <w:t>(yaitu) orang yang berinfak, baik di waktu lapang maupun sempit, dan orang-orang yang menahan amarahnya dan memaafkan (kesalahan) orang lain. (QS Ali Imran: 134).</w:t>
      </w:r>
    </w:p>
    <w:p w14:paraId="2164EB19" w14:textId="77777777" w:rsidR="006E7679" w:rsidRPr="004371DA" w:rsidRDefault="006E7679" w:rsidP="00D6301F">
      <w:pPr>
        <w:shd w:val="clear" w:color="auto" w:fill="FFFFFF"/>
        <w:spacing w:after="0" w:line="390" w:lineRule="atLeast"/>
        <w:jc w:val="both"/>
        <w:textAlignment w:val="baseline"/>
        <w:rPr>
          <w:rFonts w:ascii="inherit" w:eastAsia="Times New Roman" w:hAnsi="inherit" w:cs="Times New Roman"/>
          <w:color w:val="000000" w:themeColor="text1"/>
          <w:sz w:val="28"/>
          <w:szCs w:val="32"/>
          <w:lang w:eastAsia="id-ID"/>
        </w:rPr>
      </w:pPr>
    </w:p>
    <w:p w14:paraId="2FC6B5AA" w14:textId="77777777" w:rsidR="002C1457" w:rsidRPr="004371DA" w:rsidRDefault="002C1457" w:rsidP="00D6301F">
      <w:pPr>
        <w:shd w:val="clear" w:color="auto" w:fill="FFFFFF"/>
        <w:spacing w:after="300" w:line="390" w:lineRule="atLeast"/>
        <w:jc w:val="both"/>
        <w:textAlignment w:val="baseline"/>
        <w:rPr>
          <w:rFonts w:ascii="inherit" w:eastAsia="Times New Roman" w:hAnsi="inherit" w:cs="Times New Roman"/>
          <w:color w:val="000000" w:themeColor="text1"/>
          <w:sz w:val="28"/>
          <w:szCs w:val="32"/>
          <w:lang w:eastAsia="id-ID"/>
        </w:rPr>
      </w:pPr>
      <w:r w:rsidRPr="004371DA">
        <w:rPr>
          <w:rFonts w:ascii="inherit" w:eastAsia="Times New Roman" w:hAnsi="inherit" w:cs="Times New Roman"/>
          <w:color w:val="000000" w:themeColor="text1"/>
          <w:sz w:val="28"/>
          <w:szCs w:val="32"/>
          <w:lang w:eastAsia="id-ID"/>
        </w:rPr>
        <w:t xml:space="preserve">Sedangkan di dalam (QS Al-Baqarah: 177) Allah juga mengingatkan kalau orang yang bertakwa itu selain beriman kepada Allah, kepada Malaikat, kepada Nabi,  iman Hari Akhir, dan menegakkan shalat, juga harus mereka </w:t>
      </w:r>
      <w:r w:rsidRPr="004371DA">
        <w:rPr>
          <w:rFonts w:ascii="inherit" w:eastAsia="Times New Roman" w:hAnsi="inherit" w:cs="Times New Roman"/>
          <w:color w:val="000000" w:themeColor="text1"/>
          <w:sz w:val="28"/>
          <w:szCs w:val="32"/>
          <w:lang w:eastAsia="id-ID"/>
        </w:rPr>
        <w:lastRenderedPageBreak/>
        <w:t>yang berzakat, memberi kepada orang miskin, dan berbuat baik kepada sesama.</w:t>
      </w:r>
    </w:p>
    <w:p w14:paraId="7533FCFE" w14:textId="77777777" w:rsidR="002C1457" w:rsidRPr="004371DA" w:rsidRDefault="002C1457" w:rsidP="00C8688A">
      <w:pPr>
        <w:shd w:val="clear" w:color="auto" w:fill="FFFFFF"/>
        <w:spacing w:after="300" w:line="390" w:lineRule="atLeast"/>
        <w:jc w:val="right"/>
        <w:textAlignment w:val="baseline"/>
        <w:rPr>
          <w:rFonts w:ascii="Arabic Typesetting" w:eastAsia="Times New Roman" w:hAnsi="Arabic Typesetting" w:cs="Arabic Typesetting"/>
          <w:color w:val="000000" w:themeColor="text1"/>
          <w:sz w:val="52"/>
          <w:szCs w:val="52"/>
          <w:lang w:eastAsia="id-ID"/>
        </w:rPr>
      </w:pPr>
      <w:r w:rsidRPr="004371DA">
        <w:rPr>
          <w:rFonts w:ascii="Arabic Typesetting" w:eastAsia="Times New Roman" w:hAnsi="Arabic Typesetting" w:cs="Arabic Typesetting"/>
          <w:color w:val="000000" w:themeColor="text1"/>
          <w:sz w:val="52"/>
          <w:szCs w:val="52"/>
          <w:lang w:eastAsia="id-ID"/>
        </w:rPr>
        <w:t>لَيْسَ الْبِرَّاَنْ تُوَلُّوْا وُجُوْهَكُمْ قِبَلَ الْمَشْرِقِ وَالْمَغْرِبِ وَلٰكِنَّ الْبِرَّ مَنْ اٰمَنَ بِاللّٰهِ وَالْيَوْمِ الْاٰخِرِ وَالْمَلٰۤىِٕكَةِ وَالْكِتٰبِ وَالنَّبِيّٖنَ ۚ وَاٰتَى الْمَالَ عَلٰى حُبِّهٖ ذَوِى الْقُرْبٰى وَالْيَتٰمٰى وَالْمَسٰكِيْنَ وَابْنَ السَّبِيْلِۙ وَالسَّاۤىِٕلِيْنَ وَفىِ الرِّقَابِۚ وَاَقَامَ الصَّلٰوةَ وَاٰتَى الزَّكٰوةَ ۚ وَالْمُوْفُوْنَ بِعَهْدِهِمْ اِذَا عَاهَدُوْا ۚ وَالصّٰبِرِيْنَ فِى الْبَأْسَاۤءِ وَالضَّرَّاۤءِ وَحِيْنَ الْبَأْسِۗ اُولٰۤىِٕكَ الَّذِيْنَ صَدَقُوْا ۗوَاُولٰۤىِٕكَ هُمُ الْمُتَّقُوْنَ</w:t>
      </w:r>
    </w:p>
    <w:p w14:paraId="667D8BFD" w14:textId="77777777" w:rsidR="002C1457" w:rsidRPr="004371DA" w:rsidRDefault="002C1457" w:rsidP="00D6301F">
      <w:pPr>
        <w:shd w:val="clear" w:color="auto" w:fill="FFFFFF"/>
        <w:spacing w:after="0" w:line="390" w:lineRule="atLeast"/>
        <w:jc w:val="both"/>
        <w:textAlignment w:val="baseline"/>
        <w:rPr>
          <w:rFonts w:ascii="inherit" w:eastAsia="Times New Roman" w:hAnsi="inherit" w:cs="Times New Roman"/>
          <w:color w:val="000000" w:themeColor="text1"/>
          <w:sz w:val="28"/>
          <w:szCs w:val="32"/>
          <w:lang w:eastAsia="id-ID"/>
        </w:rPr>
      </w:pPr>
      <w:r w:rsidRPr="004371DA">
        <w:rPr>
          <w:rFonts w:ascii="inherit" w:eastAsia="Times New Roman" w:hAnsi="inherit" w:cs="Times New Roman"/>
          <w:i/>
          <w:iCs/>
          <w:color w:val="000000" w:themeColor="text1"/>
          <w:sz w:val="28"/>
          <w:szCs w:val="32"/>
          <w:bdr w:val="none" w:sz="0" w:space="0" w:color="auto" w:frame="1"/>
          <w:lang w:eastAsia="id-ID"/>
        </w:rPr>
        <w:t>Kebajikan itu bukanlah menghadapkan wajahmu ke arah timur dan ke barat, tetapi kebajikan itu ialah (kebajikan) orang yang beriman kepada Allah, hari akhir, malaikat-malaikat, kitab-kitab, dan nabi-nabi dan memberikan harta yang dicintainya kepada kerabat, anak yatim, orang-orang miskin, orang-orang yang dalam perjalanan (musafir), peminta-minta, dan untuk memerdekakan hamba sahaya, yang melaksanakan salat dan menunaikan zakat, orang-orang yang menepati janji apabila berjanji, dan orang yang sabar dalam kemelaratan, penderitaan dan pada masa peperangan. Mereka itulah orang-orang yang benar, dan mereka itulah orang-orang yang bertakwa. (QS Al-Baqarah: 177).</w:t>
      </w:r>
    </w:p>
    <w:p w14:paraId="79706284" w14:textId="77777777" w:rsidR="002C1457" w:rsidRPr="004371DA" w:rsidRDefault="002C1457" w:rsidP="008F0F29">
      <w:pPr>
        <w:shd w:val="clear" w:color="auto" w:fill="FFFFFF"/>
        <w:spacing w:after="300" w:line="390" w:lineRule="atLeast"/>
        <w:jc w:val="right"/>
        <w:textAlignment w:val="baseline"/>
        <w:rPr>
          <w:rFonts w:ascii="Arabic Typesetting" w:eastAsia="Times New Roman" w:hAnsi="Arabic Typesetting" w:cs="Arabic Typesetting"/>
          <w:color w:val="000000" w:themeColor="text1"/>
          <w:sz w:val="56"/>
          <w:szCs w:val="56"/>
          <w:lang w:eastAsia="id-ID"/>
        </w:rPr>
      </w:pPr>
      <w:r w:rsidRPr="004371DA">
        <w:rPr>
          <w:rFonts w:ascii="Arabic Typesetting" w:eastAsia="Times New Roman" w:hAnsi="Arabic Typesetting" w:cs="Arabic Typesetting"/>
          <w:color w:val="000000" w:themeColor="text1"/>
          <w:sz w:val="56"/>
          <w:szCs w:val="56"/>
          <w:lang w:eastAsia="id-ID"/>
        </w:rPr>
        <w:t>اَللهُ اَكْبَرُ  اَللهُ اَكْبَرُ  وَللهِ الْحَمْدُ</w:t>
      </w:r>
    </w:p>
    <w:p w14:paraId="56E6AF20" w14:textId="77777777" w:rsidR="00CD25C0" w:rsidRPr="004371DA" w:rsidRDefault="00CD25C0" w:rsidP="00D6301F">
      <w:pPr>
        <w:shd w:val="clear" w:color="auto" w:fill="FFFFFF"/>
        <w:spacing w:after="0" w:line="390" w:lineRule="atLeast"/>
        <w:jc w:val="both"/>
        <w:textAlignment w:val="baseline"/>
        <w:rPr>
          <w:rFonts w:ascii="inherit" w:eastAsia="Times New Roman" w:hAnsi="inherit" w:cs="Times New Roman"/>
          <w:b/>
          <w:bCs/>
          <w:i/>
          <w:iCs/>
          <w:color w:val="000000" w:themeColor="text1"/>
          <w:sz w:val="28"/>
          <w:szCs w:val="32"/>
          <w:bdr w:val="none" w:sz="0" w:space="0" w:color="auto" w:frame="1"/>
          <w:lang w:eastAsia="id-ID"/>
        </w:rPr>
      </w:pPr>
    </w:p>
    <w:p w14:paraId="67805A96" w14:textId="7D12D79D" w:rsidR="002C1457" w:rsidRPr="004371DA" w:rsidRDefault="002C1457" w:rsidP="00D6301F">
      <w:pPr>
        <w:shd w:val="clear" w:color="auto" w:fill="FFFFFF"/>
        <w:spacing w:after="0" w:line="390" w:lineRule="atLeast"/>
        <w:jc w:val="both"/>
        <w:textAlignment w:val="baseline"/>
        <w:rPr>
          <w:rFonts w:ascii="inherit" w:eastAsia="Times New Roman" w:hAnsi="inherit" w:cs="Times New Roman"/>
          <w:color w:val="000000" w:themeColor="text1"/>
          <w:sz w:val="28"/>
          <w:szCs w:val="32"/>
          <w:lang w:eastAsia="id-ID"/>
        </w:rPr>
      </w:pPr>
      <w:r w:rsidRPr="004371DA">
        <w:rPr>
          <w:rFonts w:ascii="inherit" w:eastAsia="Times New Roman" w:hAnsi="inherit" w:cs="Times New Roman"/>
          <w:b/>
          <w:bCs/>
          <w:i/>
          <w:iCs/>
          <w:color w:val="000000" w:themeColor="text1"/>
          <w:sz w:val="28"/>
          <w:szCs w:val="32"/>
          <w:bdr w:val="none" w:sz="0" w:space="0" w:color="auto" w:frame="1"/>
          <w:lang w:eastAsia="id-ID"/>
        </w:rPr>
        <w:t>Jamaah Kaum Muslimin Rahimakumullah</w:t>
      </w:r>
    </w:p>
    <w:p w14:paraId="0B079548" w14:textId="4E64FBCC" w:rsidR="009A52AB" w:rsidRPr="004371DA" w:rsidRDefault="001F7886" w:rsidP="00D6301F">
      <w:pPr>
        <w:shd w:val="clear" w:color="auto" w:fill="FFFFFF"/>
        <w:spacing w:after="0" w:line="390" w:lineRule="atLeast"/>
        <w:jc w:val="both"/>
        <w:textAlignment w:val="baseline"/>
        <w:rPr>
          <w:rFonts w:ascii="inherit" w:eastAsia="Times New Roman" w:hAnsi="inherit" w:cs="Times New Roman"/>
          <w:color w:val="000000" w:themeColor="text1"/>
          <w:sz w:val="28"/>
          <w:szCs w:val="32"/>
          <w:lang w:eastAsia="id-ID"/>
        </w:rPr>
      </w:pPr>
      <w:r w:rsidRPr="001B148E">
        <w:rPr>
          <w:rFonts w:ascii="inherit" w:eastAsia="Times New Roman" w:hAnsi="inherit" w:cs="Times New Roman"/>
          <w:color w:val="000000" w:themeColor="text1"/>
          <w:sz w:val="28"/>
          <w:szCs w:val="32"/>
          <w:lang w:eastAsia="id-ID"/>
        </w:rPr>
        <w:t>O</w:t>
      </w:r>
      <w:r w:rsidR="002C1457" w:rsidRPr="004371DA">
        <w:rPr>
          <w:rFonts w:ascii="inherit" w:eastAsia="Times New Roman" w:hAnsi="inherit" w:cs="Times New Roman"/>
          <w:color w:val="000000" w:themeColor="text1"/>
          <w:sz w:val="28"/>
          <w:szCs w:val="32"/>
          <w:lang w:eastAsia="id-ID"/>
        </w:rPr>
        <w:t>rang yang berpuasa diharapkan akan memiliki kualitas kesalehan yang otentik dan menjadi pembentuk tindakan yang mulia (</w:t>
      </w:r>
      <w:r w:rsidR="002C1457" w:rsidRPr="004371DA">
        <w:rPr>
          <w:rFonts w:ascii="inherit" w:eastAsia="Times New Roman" w:hAnsi="inherit" w:cs="Times New Roman"/>
          <w:i/>
          <w:iCs/>
          <w:color w:val="000000" w:themeColor="text1"/>
          <w:sz w:val="28"/>
          <w:szCs w:val="32"/>
          <w:bdr w:val="none" w:sz="0" w:space="0" w:color="auto" w:frame="1"/>
          <w:lang w:eastAsia="id-ID"/>
        </w:rPr>
        <w:t>al akhlaq al karimah</w:t>
      </w:r>
      <w:r w:rsidR="002C1457" w:rsidRPr="004371DA">
        <w:rPr>
          <w:rFonts w:ascii="inherit" w:eastAsia="Times New Roman" w:hAnsi="inherit" w:cs="Times New Roman"/>
          <w:color w:val="000000" w:themeColor="text1"/>
          <w:sz w:val="28"/>
          <w:szCs w:val="32"/>
          <w:lang w:eastAsia="id-ID"/>
        </w:rPr>
        <w:t xml:space="preserve">). Dengan kata lain, manusia yang bertakwa akan senantiasa menggunakan akal-budinya dengan baik agar tidak berperangai </w:t>
      </w:r>
      <w:r w:rsidR="004868B8" w:rsidRPr="004868B8">
        <w:rPr>
          <w:rFonts w:ascii="inherit" w:eastAsia="Times New Roman" w:hAnsi="inherit" w:cs="Times New Roman"/>
          <w:color w:val="000000" w:themeColor="text1"/>
          <w:sz w:val="28"/>
          <w:szCs w:val="32"/>
          <w:lang w:eastAsia="id-ID"/>
        </w:rPr>
        <w:t xml:space="preserve">buruk </w:t>
      </w:r>
      <w:r w:rsidR="002C1457" w:rsidRPr="004371DA">
        <w:rPr>
          <w:rFonts w:ascii="inherit" w:eastAsia="Times New Roman" w:hAnsi="inherit" w:cs="Times New Roman"/>
          <w:color w:val="000000" w:themeColor="text1"/>
          <w:sz w:val="28"/>
          <w:szCs w:val="32"/>
          <w:lang w:eastAsia="id-ID"/>
        </w:rPr>
        <w:t xml:space="preserve">seperti hewan, </w:t>
      </w:r>
      <w:r w:rsidR="004868B8" w:rsidRPr="004868B8">
        <w:rPr>
          <w:rFonts w:ascii="inherit" w:eastAsia="Times New Roman" w:hAnsi="inherit" w:cs="Times New Roman"/>
          <w:color w:val="000000" w:themeColor="text1"/>
          <w:sz w:val="28"/>
          <w:szCs w:val="32"/>
          <w:lang w:eastAsia="id-ID"/>
        </w:rPr>
        <w:t xml:space="preserve">bahkan lebih buruk lagi, </w:t>
      </w:r>
      <w:r w:rsidR="002C1457" w:rsidRPr="004371DA">
        <w:rPr>
          <w:rFonts w:ascii="inherit" w:eastAsia="Times New Roman" w:hAnsi="inherit" w:cs="Times New Roman"/>
          <w:color w:val="000000" w:themeColor="text1"/>
          <w:sz w:val="28"/>
          <w:szCs w:val="32"/>
          <w:lang w:eastAsia="id-ID"/>
        </w:rPr>
        <w:t xml:space="preserve">sebagaimana peringatan Allah dalam Al-Qur’an </w:t>
      </w:r>
      <w:r w:rsidR="009A52AB" w:rsidRPr="004371DA">
        <w:rPr>
          <w:rFonts w:ascii="inherit" w:eastAsia="Times New Roman" w:hAnsi="inherit" w:cs="Times New Roman"/>
          <w:color w:val="000000" w:themeColor="text1"/>
          <w:sz w:val="28"/>
          <w:szCs w:val="32"/>
          <w:lang w:eastAsia="id-ID"/>
        </w:rPr>
        <w:t>Al-A’raf 179:</w:t>
      </w:r>
    </w:p>
    <w:p w14:paraId="5C3EDDE0" w14:textId="77777777" w:rsidR="009A52AB" w:rsidRPr="004371DA" w:rsidRDefault="009A52AB" w:rsidP="00D6301F">
      <w:pPr>
        <w:shd w:val="clear" w:color="auto" w:fill="FFFFFF"/>
        <w:spacing w:after="0" w:line="390" w:lineRule="atLeast"/>
        <w:jc w:val="both"/>
        <w:textAlignment w:val="baseline"/>
        <w:rPr>
          <w:rFonts w:ascii="inherit" w:eastAsia="Times New Roman" w:hAnsi="inherit" w:cs="Times New Roman"/>
          <w:color w:val="000000" w:themeColor="text1"/>
          <w:sz w:val="28"/>
          <w:szCs w:val="32"/>
          <w:lang w:eastAsia="id-ID"/>
        </w:rPr>
      </w:pPr>
    </w:p>
    <w:p w14:paraId="00B63D89" w14:textId="73A0B0C3" w:rsidR="009A52AB" w:rsidRPr="004371DA" w:rsidRDefault="009A52AB" w:rsidP="007047AB">
      <w:pPr>
        <w:shd w:val="clear" w:color="auto" w:fill="FFFFFF"/>
        <w:spacing w:after="0" w:line="390" w:lineRule="atLeast"/>
        <w:jc w:val="right"/>
        <w:textAlignment w:val="baseline"/>
        <w:rPr>
          <w:rFonts w:ascii="Arabic Typesetting" w:hAnsi="Arabic Typesetting" w:cs="Arabic Typesetting"/>
          <w:color w:val="000000" w:themeColor="text1"/>
          <w:sz w:val="48"/>
          <w:szCs w:val="48"/>
          <w:rtl/>
        </w:rPr>
      </w:pPr>
      <w:r w:rsidRPr="004371DA">
        <w:rPr>
          <w:rFonts w:ascii="Arabic Typesetting" w:hAnsi="Arabic Typesetting" w:cs="Arabic Typesetting"/>
          <w:color w:val="000000" w:themeColor="text1"/>
          <w:sz w:val="48"/>
          <w:szCs w:val="48"/>
          <w:rtl/>
        </w:rPr>
        <w:t>وَلَقَدْ ذَرَأْنَا لِجَهَنَّمَ كَثِيرًا مِنَ الْجِنِّ وَالإنْسِ لَهُمْ قُلُوبٌ لَا يَفْقَهُونَ بِهَا وَلَهُمْ أَعْيُنٌ لَا يُبْصِرُونَ بِهَا وَلَهُمْ آذَانٌ لَا يَسْمَعُونَ بِهَا أُولَئِكَ كَالأنْعَامِ بَلْ هُمْ أَضَلُّ أُولَئِكَ هُمُ الْغَافِلُونَ (179)</w:t>
      </w:r>
    </w:p>
    <w:p w14:paraId="76AA2B49" w14:textId="77777777" w:rsidR="007047AB" w:rsidRPr="004371DA" w:rsidRDefault="007047AB" w:rsidP="007047AB">
      <w:pPr>
        <w:shd w:val="clear" w:color="auto" w:fill="FFFFFF"/>
        <w:spacing w:after="0" w:line="390" w:lineRule="atLeast"/>
        <w:jc w:val="right"/>
        <w:textAlignment w:val="baseline"/>
        <w:rPr>
          <w:rFonts w:ascii="Arabic Typesetting" w:hAnsi="Arabic Typesetting" w:cs="Arabic Typesetting"/>
          <w:color w:val="000000" w:themeColor="text1"/>
          <w:sz w:val="48"/>
          <w:szCs w:val="48"/>
        </w:rPr>
      </w:pPr>
    </w:p>
    <w:p w14:paraId="642F1F10" w14:textId="15E333E1" w:rsidR="002C1457" w:rsidRPr="004371DA" w:rsidRDefault="009A52AB" w:rsidP="00D6301F">
      <w:pPr>
        <w:shd w:val="clear" w:color="auto" w:fill="FFFFFF"/>
        <w:spacing w:after="0" w:line="390" w:lineRule="atLeast"/>
        <w:jc w:val="both"/>
        <w:textAlignment w:val="baseline"/>
        <w:rPr>
          <w:rFonts w:ascii="inherit" w:eastAsia="Times New Roman" w:hAnsi="inherit" w:cs="Times New Roman"/>
          <w:color w:val="000000" w:themeColor="text1"/>
          <w:sz w:val="28"/>
          <w:szCs w:val="32"/>
          <w:lang w:eastAsia="id-ID"/>
        </w:rPr>
      </w:pPr>
      <w:r w:rsidRPr="004371DA">
        <w:rPr>
          <w:rFonts w:ascii="inherit" w:eastAsia="Times New Roman" w:hAnsi="inherit" w:cs="Times New Roman"/>
          <w:i/>
          <w:iCs/>
          <w:color w:val="000000" w:themeColor="text1"/>
          <w:sz w:val="28"/>
          <w:szCs w:val="32"/>
          <w:bdr w:val="none" w:sz="0" w:space="0" w:color="auto" w:frame="1"/>
          <w:lang w:eastAsia="id-ID"/>
        </w:rPr>
        <w:lastRenderedPageBreak/>
        <w:t xml:space="preserve"> </w:t>
      </w:r>
      <w:r w:rsidR="002C1457" w:rsidRPr="004371DA">
        <w:rPr>
          <w:rFonts w:ascii="inherit" w:eastAsia="Times New Roman" w:hAnsi="inherit" w:cs="Times New Roman"/>
          <w:i/>
          <w:iCs/>
          <w:color w:val="000000" w:themeColor="text1"/>
          <w:sz w:val="28"/>
          <w:szCs w:val="32"/>
          <w:bdr w:val="none" w:sz="0" w:space="0" w:color="auto" w:frame="1"/>
          <w:lang w:eastAsia="id-ID"/>
        </w:rPr>
        <w:t>“Dan sungguh, akan Kami isi neraka Jahanam banyak dari kalangan jin dan manusia. Mereka memiliki hati tetapi tidak dipergunakannya untuk memahami (ayat-ayat Allah) dan mereka memiliki mata (tetapi) tidak dipergunakannya untuk melihat (tanda-tanda kekuasaan Allah), dan mereka mempunyai telinga (tetapi) tidak dipergunakannya untuk mendengarkan (ayat-ayat Allah). Mereka seperti hewan ternak, bahkan lebih sesat lagi. Mereka itulah orang-orang yang lengah”</w:t>
      </w:r>
      <w:r w:rsidR="002C1457" w:rsidRPr="004371DA">
        <w:rPr>
          <w:rFonts w:ascii="inherit" w:eastAsia="Times New Roman" w:hAnsi="inherit" w:cs="Times New Roman"/>
          <w:color w:val="000000" w:themeColor="text1"/>
          <w:sz w:val="28"/>
          <w:szCs w:val="32"/>
          <w:lang w:eastAsia="id-ID"/>
        </w:rPr>
        <w:t> (Q.S. </w:t>
      </w:r>
      <w:r w:rsidR="002C1457" w:rsidRPr="004371DA">
        <w:rPr>
          <w:rFonts w:ascii="inherit" w:eastAsia="Times New Roman" w:hAnsi="inherit" w:cs="Times New Roman"/>
          <w:i/>
          <w:iCs/>
          <w:color w:val="000000" w:themeColor="text1"/>
          <w:sz w:val="28"/>
          <w:szCs w:val="32"/>
          <w:bdr w:val="none" w:sz="0" w:space="0" w:color="auto" w:frame="1"/>
          <w:lang w:eastAsia="id-ID"/>
        </w:rPr>
        <w:t>Al-A‘rāf</w:t>
      </w:r>
      <w:r w:rsidR="002C1457" w:rsidRPr="004371DA">
        <w:rPr>
          <w:rFonts w:ascii="inherit" w:eastAsia="Times New Roman" w:hAnsi="inherit" w:cs="Times New Roman"/>
          <w:color w:val="000000" w:themeColor="text1"/>
          <w:sz w:val="28"/>
          <w:szCs w:val="32"/>
          <w:lang w:eastAsia="id-ID"/>
        </w:rPr>
        <w:t>: 179).</w:t>
      </w:r>
    </w:p>
    <w:p w14:paraId="5DD58A2C" w14:textId="77777777" w:rsidR="006E7679" w:rsidRPr="004371DA" w:rsidRDefault="006E7679" w:rsidP="00D6301F">
      <w:pPr>
        <w:shd w:val="clear" w:color="auto" w:fill="FFFFFF"/>
        <w:spacing w:after="0" w:line="390" w:lineRule="atLeast"/>
        <w:jc w:val="both"/>
        <w:textAlignment w:val="baseline"/>
        <w:rPr>
          <w:rFonts w:ascii="inherit" w:eastAsia="Times New Roman" w:hAnsi="inherit" w:cs="Times New Roman"/>
          <w:color w:val="000000" w:themeColor="text1"/>
          <w:sz w:val="28"/>
          <w:szCs w:val="32"/>
          <w:lang w:eastAsia="id-ID"/>
        </w:rPr>
      </w:pPr>
    </w:p>
    <w:p w14:paraId="7EC795AE" w14:textId="5D67C37A" w:rsidR="002C1457" w:rsidRPr="004371DA" w:rsidRDefault="002C1457" w:rsidP="00D6301F">
      <w:pPr>
        <w:shd w:val="clear" w:color="auto" w:fill="FFFFFF"/>
        <w:spacing w:after="0" w:line="390" w:lineRule="atLeast"/>
        <w:jc w:val="both"/>
        <w:textAlignment w:val="baseline"/>
        <w:rPr>
          <w:rFonts w:ascii="inherit" w:eastAsia="Times New Roman" w:hAnsi="inherit" w:cs="Times New Roman"/>
          <w:color w:val="000000" w:themeColor="text1"/>
          <w:sz w:val="28"/>
          <w:szCs w:val="32"/>
          <w:lang w:eastAsia="id-ID"/>
        </w:rPr>
      </w:pPr>
      <w:r w:rsidRPr="004371DA">
        <w:rPr>
          <w:rFonts w:ascii="inherit" w:eastAsia="Times New Roman" w:hAnsi="inherit" w:cs="Times New Roman"/>
          <w:color w:val="000000" w:themeColor="text1"/>
          <w:sz w:val="28"/>
          <w:szCs w:val="32"/>
          <w:lang w:eastAsia="id-ID"/>
        </w:rPr>
        <w:t xml:space="preserve">Memang, perilaku hewaniah itu kadang terlihat </w:t>
      </w:r>
      <w:r w:rsidR="00E22189" w:rsidRPr="00E22189">
        <w:rPr>
          <w:rFonts w:ascii="inherit" w:eastAsia="Times New Roman" w:hAnsi="inherit" w:cs="Times New Roman"/>
          <w:color w:val="000000" w:themeColor="text1"/>
          <w:sz w:val="28"/>
          <w:szCs w:val="32"/>
          <w:lang w:eastAsia="id-ID"/>
        </w:rPr>
        <w:t>benar dan ma</w:t>
      </w:r>
      <w:r w:rsidR="00E22189">
        <w:rPr>
          <w:rFonts w:ascii="inherit" w:eastAsia="Times New Roman" w:hAnsi="inherit" w:cs="Times New Roman"/>
          <w:color w:val="000000" w:themeColor="text1"/>
          <w:sz w:val="28"/>
          <w:szCs w:val="32"/>
          <w:lang w:val="en-US" w:eastAsia="id-ID"/>
        </w:rPr>
        <w:t xml:space="preserve">ju </w:t>
      </w:r>
      <w:r w:rsidR="00E22189" w:rsidRPr="00E22189">
        <w:rPr>
          <w:rFonts w:ascii="inherit" w:eastAsia="Times New Roman" w:hAnsi="inherit" w:cs="Times New Roman"/>
          <w:color w:val="000000" w:themeColor="text1"/>
          <w:sz w:val="28"/>
          <w:szCs w:val="32"/>
          <w:lang w:eastAsia="id-ID"/>
        </w:rPr>
        <w:t>oleh</w:t>
      </w:r>
      <w:r w:rsidRPr="004371DA">
        <w:rPr>
          <w:rFonts w:ascii="inherit" w:eastAsia="Times New Roman" w:hAnsi="inherit" w:cs="Times New Roman"/>
          <w:color w:val="000000" w:themeColor="text1"/>
          <w:sz w:val="28"/>
          <w:szCs w:val="32"/>
          <w:lang w:eastAsia="id-ID"/>
        </w:rPr>
        <w:t xml:space="preserve"> alam pikiran dan </w:t>
      </w:r>
      <w:r w:rsidR="00E22189" w:rsidRPr="00E22189">
        <w:rPr>
          <w:rFonts w:ascii="inherit" w:eastAsia="Times New Roman" w:hAnsi="inherit" w:cs="Times New Roman"/>
          <w:color w:val="000000" w:themeColor="text1"/>
          <w:sz w:val="28"/>
          <w:szCs w:val="32"/>
          <w:lang w:eastAsia="id-ID"/>
        </w:rPr>
        <w:t xml:space="preserve">teori </w:t>
      </w:r>
      <w:r w:rsidRPr="004371DA">
        <w:rPr>
          <w:rFonts w:ascii="inherit" w:eastAsia="Times New Roman" w:hAnsi="inherit" w:cs="Times New Roman"/>
          <w:color w:val="000000" w:themeColor="text1"/>
          <w:sz w:val="28"/>
          <w:szCs w:val="32"/>
          <w:lang w:eastAsia="id-ID"/>
        </w:rPr>
        <w:t xml:space="preserve">ilmu pengetahuan, tetapi sejatinya salah kaprah sehingga merendahkan martabat dan kemuliaan manusia. Manusia modern yang semestinya membangun kehidupan dengan keadaban luhur, malah jatuh ke dalam sangkar-besi kemodernan yang dibangunnya sendiri, sehingga </w:t>
      </w:r>
      <w:r w:rsidR="005D6D1C" w:rsidRPr="005D6D1C">
        <w:rPr>
          <w:rFonts w:ascii="inherit" w:eastAsia="Times New Roman" w:hAnsi="inherit" w:cs="Times New Roman"/>
          <w:color w:val="000000" w:themeColor="text1"/>
          <w:sz w:val="28"/>
          <w:szCs w:val="32"/>
          <w:lang w:eastAsia="id-ID"/>
        </w:rPr>
        <w:t xml:space="preserve">manusia </w:t>
      </w:r>
      <w:r w:rsidRPr="004371DA">
        <w:rPr>
          <w:rFonts w:ascii="inherit" w:eastAsia="Times New Roman" w:hAnsi="inherit" w:cs="Times New Roman"/>
          <w:color w:val="000000" w:themeColor="text1"/>
          <w:sz w:val="28"/>
          <w:szCs w:val="32"/>
          <w:lang w:eastAsia="id-ID"/>
        </w:rPr>
        <w:t xml:space="preserve">menjalani kehidupan yang </w:t>
      </w:r>
      <w:r w:rsidR="001B148E">
        <w:rPr>
          <w:rFonts w:ascii="inherit" w:eastAsia="Times New Roman" w:hAnsi="inherit" w:cs="Times New Roman"/>
          <w:i/>
          <w:iCs/>
          <w:color w:val="000000" w:themeColor="text1"/>
          <w:sz w:val="28"/>
          <w:szCs w:val="32"/>
          <w:lang w:val="en-US" w:eastAsia="id-ID"/>
        </w:rPr>
        <w:t>chaos</w:t>
      </w:r>
      <w:r w:rsidRPr="004371DA">
        <w:rPr>
          <w:rFonts w:ascii="inherit" w:eastAsia="Times New Roman" w:hAnsi="inherit" w:cs="Times New Roman"/>
          <w:color w:val="000000" w:themeColor="text1"/>
          <w:sz w:val="28"/>
          <w:szCs w:val="32"/>
          <w:lang w:eastAsia="id-ID"/>
        </w:rPr>
        <w:t>.</w:t>
      </w:r>
    </w:p>
    <w:p w14:paraId="58F76B77" w14:textId="77777777" w:rsidR="006E7679" w:rsidRPr="004371DA" w:rsidRDefault="006E7679" w:rsidP="00D6301F">
      <w:pPr>
        <w:shd w:val="clear" w:color="auto" w:fill="FFFFFF"/>
        <w:spacing w:after="0" w:line="390" w:lineRule="atLeast"/>
        <w:jc w:val="both"/>
        <w:textAlignment w:val="baseline"/>
        <w:rPr>
          <w:rFonts w:ascii="inherit" w:eastAsia="Times New Roman" w:hAnsi="inherit" w:cs="Times New Roman"/>
          <w:color w:val="000000" w:themeColor="text1"/>
          <w:sz w:val="28"/>
          <w:szCs w:val="32"/>
          <w:lang w:eastAsia="id-ID"/>
        </w:rPr>
      </w:pPr>
    </w:p>
    <w:p w14:paraId="49C6317E" w14:textId="4C500A0D" w:rsidR="002C1457" w:rsidRPr="004371DA" w:rsidRDefault="002C1457" w:rsidP="00D6301F">
      <w:pPr>
        <w:shd w:val="clear" w:color="auto" w:fill="FFFFFF"/>
        <w:spacing w:after="0" w:line="390" w:lineRule="atLeast"/>
        <w:jc w:val="both"/>
        <w:textAlignment w:val="baseline"/>
        <w:rPr>
          <w:rFonts w:ascii="inherit" w:eastAsia="Times New Roman" w:hAnsi="inherit" w:cs="Times New Roman"/>
          <w:color w:val="000000" w:themeColor="text1"/>
          <w:sz w:val="28"/>
          <w:szCs w:val="32"/>
          <w:lang w:eastAsia="id-ID"/>
        </w:rPr>
      </w:pPr>
      <w:r w:rsidRPr="004371DA">
        <w:rPr>
          <w:rFonts w:ascii="inherit" w:eastAsia="Times New Roman" w:hAnsi="inherit" w:cs="Times New Roman"/>
          <w:color w:val="000000" w:themeColor="text1"/>
          <w:sz w:val="28"/>
          <w:szCs w:val="32"/>
          <w:lang w:eastAsia="id-ID"/>
        </w:rPr>
        <w:t xml:space="preserve">Alam pikiran dengan nalar </w:t>
      </w:r>
      <w:r w:rsidR="004B0A7B" w:rsidRPr="004B0A7B">
        <w:rPr>
          <w:rFonts w:ascii="inherit" w:eastAsia="Times New Roman" w:hAnsi="inherit" w:cs="Times New Roman"/>
          <w:color w:val="000000" w:themeColor="text1"/>
          <w:sz w:val="28"/>
          <w:szCs w:val="32"/>
          <w:lang w:eastAsia="id-ID"/>
        </w:rPr>
        <w:t>rusak</w:t>
      </w:r>
      <w:r w:rsidRPr="004371DA">
        <w:rPr>
          <w:rFonts w:ascii="inherit" w:eastAsia="Times New Roman" w:hAnsi="inherit" w:cs="Times New Roman"/>
          <w:color w:val="000000" w:themeColor="text1"/>
          <w:sz w:val="28"/>
          <w:szCs w:val="32"/>
          <w:lang w:eastAsia="id-ID"/>
        </w:rPr>
        <w:t xml:space="preserve"> dapat memutarbalik</w:t>
      </w:r>
      <w:r w:rsidR="004B0A7B" w:rsidRPr="004B0A7B">
        <w:rPr>
          <w:rFonts w:ascii="inherit" w:eastAsia="Times New Roman" w:hAnsi="inherit" w:cs="Times New Roman"/>
          <w:color w:val="000000" w:themeColor="text1"/>
          <w:sz w:val="28"/>
          <w:szCs w:val="32"/>
          <w:lang w:eastAsia="id-ID"/>
        </w:rPr>
        <w:t>kan</w:t>
      </w:r>
      <w:r w:rsidRPr="004371DA">
        <w:rPr>
          <w:rFonts w:ascii="inherit" w:eastAsia="Times New Roman" w:hAnsi="inherit" w:cs="Times New Roman"/>
          <w:color w:val="000000" w:themeColor="text1"/>
          <w:sz w:val="28"/>
          <w:szCs w:val="32"/>
          <w:lang w:eastAsia="id-ID"/>
        </w:rPr>
        <w:t xml:space="preserve"> </w:t>
      </w:r>
      <w:r w:rsidR="004B0A7B" w:rsidRPr="004B0A7B">
        <w:rPr>
          <w:rFonts w:ascii="inherit" w:eastAsia="Times New Roman" w:hAnsi="inherit" w:cs="Times New Roman"/>
          <w:color w:val="000000" w:themeColor="text1"/>
          <w:sz w:val="28"/>
          <w:szCs w:val="32"/>
          <w:lang w:eastAsia="id-ID"/>
        </w:rPr>
        <w:t>kebenaran</w:t>
      </w:r>
      <w:r w:rsidRPr="004371DA">
        <w:rPr>
          <w:rFonts w:ascii="inherit" w:eastAsia="Times New Roman" w:hAnsi="inherit" w:cs="Times New Roman"/>
          <w:color w:val="000000" w:themeColor="text1"/>
          <w:sz w:val="28"/>
          <w:szCs w:val="32"/>
          <w:lang w:eastAsia="id-ID"/>
        </w:rPr>
        <w:t xml:space="preserve"> ilmu dan </w:t>
      </w:r>
      <w:r w:rsidR="00CA64FC">
        <w:rPr>
          <w:rFonts w:ascii="inherit" w:eastAsia="Times New Roman" w:hAnsi="inherit" w:cs="Times New Roman"/>
          <w:color w:val="000000" w:themeColor="text1"/>
          <w:sz w:val="28"/>
          <w:szCs w:val="32"/>
          <w:lang w:val="en-US" w:eastAsia="id-ID"/>
        </w:rPr>
        <w:t xml:space="preserve">bahkan </w:t>
      </w:r>
      <w:r w:rsidRPr="004371DA">
        <w:rPr>
          <w:rFonts w:ascii="inherit" w:eastAsia="Times New Roman" w:hAnsi="inherit" w:cs="Times New Roman"/>
          <w:color w:val="000000" w:themeColor="text1"/>
          <w:sz w:val="28"/>
          <w:szCs w:val="32"/>
          <w:lang w:eastAsia="id-ID"/>
        </w:rPr>
        <w:t xml:space="preserve">kehidupan yang benar menjadi salah atau </w:t>
      </w:r>
      <w:r w:rsidR="004B0A7B" w:rsidRPr="004B0A7B">
        <w:rPr>
          <w:rFonts w:ascii="inherit" w:eastAsia="Times New Roman" w:hAnsi="inherit" w:cs="Times New Roman"/>
          <w:color w:val="000000" w:themeColor="text1"/>
          <w:sz w:val="28"/>
          <w:szCs w:val="32"/>
          <w:lang w:eastAsia="id-ID"/>
        </w:rPr>
        <w:t>disalahkan.</w:t>
      </w:r>
      <w:r w:rsidR="004B0A7B">
        <w:rPr>
          <w:rFonts w:ascii="inherit" w:eastAsia="Times New Roman" w:hAnsi="inherit" w:cs="Times New Roman"/>
          <w:color w:val="000000" w:themeColor="text1"/>
          <w:sz w:val="28"/>
          <w:szCs w:val="32"/>
          <w:lang w:val="en-US" w:eastAsia="id-ID"/>
        </w:rPr>
        <w:t xml:space="preserve"> </w:t>
      </w:r>
      <w:r w:rsidRPr="004371DA">
        <w:rPr>
          <w:rFonts w:ascii="inherit" w:eastAsia="Times New Roman" w:hAnsi="inherit" w:cs="Times New Roman"/>
          <w:color w:val="000000" w:themeColor="text1"/>
          <w:sz w:val="28"/>
          <w:szCs w:val="32"/>
          <w:lang w:eastAsia="id-ID"/>
        </w:rPr>
        <w:t xml:space="preserve">Kemudian terjadi ironi, yang salah dibenarkan dan memperoleh dukungan luas, sementara yang benar disalahkan dan diketepikan. </w:t>
      </w:r>
    </w:p>
    <w:p w14:paraId="192007C5" w14:textId="77777777" w:rsidR="006E7679" w:rsidRPr="004371DA" w:rsidRDefault="006E7679" w:rsidP="00D6301F">
      <w:pPr>
        <w:shd w:val="clear" w:color="auto" w:fill="FFFFFF"/>
        <w:spacing w:after="0" w:line="390" w:lineRule="atLeast"/>
        <w:jc w:val="both"/>
        <w:textAlignment w:val="baseline"/>
        <w:rPr>
          <w:rFonts w:ascii="inherit" w:eastAsia="Times New Roman" w:hAnsi="inherit" w:cs="Times New Roman"/>
          <w:color w:val="000000" w:themeColor="text1"/>
          <w:sz w:val="28"/>
          <w:szCs w:val="32"/>
          <w:lang w:eastAsia="id-ID"/>
        </w:rPr>
      </w:pPr>
    </w:p>
    <w:p w14:paraId="53657D39" w14:textId="60535136" w:rsidR="002C1457" w:rsidRPr="004371DA" w:rsidRDefault="001413A2" w:rsidP="00D6301F">
      <w:pPr>
        <w:shd w:val="clear" w:color="auto" w:fill="FFFFFF"/>
        <w:spacing w:after="300" w:line="390" w:lineRule="atLeast"/>
        <w:jc w:val="both"/>
        <w:textAlignment w:val="baseline"/>
        <w:rPr>
          <w:rFonts w:ascii="inherit" w:eastAsia="Times New Roman" w:hAnsi="inherit" w:cs="Times New Roman"/>
          <w:color w:val="000000" w:themeColor="text1"/>
          <w:sz w:val="28"/>
          <w:szCs w:val="32"/>
          <w:lang w:eastAsia="id-ID"/>
        </w:rPr>
      </w:pPr>
      <w:r w:rsidRPr="001413A2">
        <w:rPr>
          <w:rFonts w:ascii="inherit" w:eastAsia="Times New Roman" w:hAnsi="inherit" w:cs="Times New Roman"/>
          <w:color w:val="000000" w:themeColor="text1"/>
          <w:sz w:val="28"/>
          <w:szCs w:val="32"/>
          <w:lang w:eastAsia="id-ID"/>
        </w:rPr>
        <w:t>Jika m</w:t>
      </w:r>
      <w:r w:rsidR="002C1457" w:rsidRPr="004371DA">
        <w:rPr>
          <w:rFonts w:ascii="inherit" w:eastAsia="Times New Roman" w:hAnsi="inherit" w:cs="Times New Roman"/>
          <w:color w:val="000000" w:themeColor="text1"/>
          <w:sz w:val="28"/>
          <w:szCs w:val="32"/>
          <w:lang w:eastAsia="id-ID"/>
        </w:rPr>
        <w:t>erujuk pada QS Ali Imran</w:t>
      </w:r>
      <w:r w:rsidRPr="001413A2">
        <w:rPr>
          <w:rFonts w:ascii="inherit" w:eastAsia="Times New Roman" w:hAnsi="inherit" w:cs="Times New Roman"/>
          <w:color w:val="000000" w:themeColor="text1"/>
          <w:sz w:val="28"/>
          <w:szCs w:val="32"/>
          <w:lang w:eastAsia="id-ID"/>
        </w:rPr>
        <w:t xml:space="preserve"> </w:t>
      </w:r>
      <w:r w:rsidR="002C1457" w:rsidRPr="004371DA">
        <w:rPr>
          <w:rFonts w:ascii="inherit" w:eastAsia="Times New Roman" w:hAnsi="inherit" w:cs="Times New Roman"/>
          <w:color w:val="000000" w:themeColor="text1"/>
          <w:sz w:val="28"/>
          <w:szCs w:val="32"/>
          <w:lang w:eastAsia="id-ID"/>
        </w:rPr>
        <w:t>134, ibadah puasa idealnya juga harus semakin menyuburkan jiwa kasih sayang yang teraplikasikan dalam kebiasaannya untuk terus berinfak, baik di waktu lapang maupun sempit dan bersedia memberi maaf orang yang berbuat salah kepadanya</w:t>
      </w:r>
      <w:r w:rsidRPr="001413A2">
        <w:rPr>
          <w:rFonts w:ascii="inherit" w:eastAsia="Times New Roman" w:hAnsi="inherit" w:cs="Times New Roman"/>
          <w:color w:val="000000" w:themeColor="text1"/>
          <w:sz w:val="28"/>
          <w:szCs w:val="32"/>
          <w:lang w:eastAsia="id-ID"/>
        </w:rPr>
        <w:t>,</w:t>
      </w:r>
      <w:r w:rsidR="002C1457" w:rsidRPr="004371DA">
        <w:rPr>
          <w:rFonts w:ascii="inherit" w:eastAsia="Times New Roman" w:hAnsi="inherit" w:cs="Times New Roman"/>
          <w:color w:val="000000" w:themeColor="text1"/>
          <w:sz w:val="28"/>
          <w:szCs w:val="32"/>
          <w:lang w:eastAsia="id-ID"/>
        </w:rPr>
        <w:t xml:space="preserve"> bukan malah sebaliknya menjadi insan pengumbar amarah bukan penahan amarah. Jika tidak mau membantu sesama jangan bertindak semaunya.</w:t>
      </w:r>
    </w:p>
    <w:p w14:paraId="20C8D788" w14:textId="77777777" w:rsidR="0009653D" w:rsidRPr="004371DA" w:rsidRDefault="002C1457" w:rsidP="00D6301F">
      <w:pPr>
        <w:shd w:val="clear" w:color="auto" w:fill="FFFFFF"/>
        <w:spacing w:after="0" w:line="390" w:lineRule="atLeast"/>
        <w:jc w:val="both"/>
        <w:textAlignment w:val="baseline"/>
        <w:rPr>
          <w:rFonts w:ascii="inherit" w:eastAsia="Times New Roman" w:hAnsi="inherit" w:cs="Times New Roman"/>
          <w:color w:val="000000" w:themeColor="text1"/>
          <w:sz w:val="28"/>
          <w:szCs w:val="32"/>
          <w:lang w:eastAsia="id-ID"/>
        </w:rPr>
      </w:pPr>
      <w:r w:rsidRPr="004371DA">
        <w:rPr>
          <w:rFonts w:ascii="inherit" w:eastAsia="Times New Roman" w:hAnsi="inherit" w:cs="Times New Roman"/>
          <w:color w:val="000000" w:themeColor="text1"/>
          <w:sz w:val="28"/>
          <w:szCs w:val="32"/>
          <w:lang w:eastAsia="id-ID"/>
        </w:rPr>
        <w:t>Jika tidak dapat memberi solusi atas masalah yang dihadapi, jangan menjadi bagian dari masalah dan mengabaikan masalah. Nilai kasih sayang antar manusia terhubung dengan kasih sayang Tuhan, sebagaimana hadits Nabi yang artinya: </w:t>
      </w:r>
    </w:p>
    <w:p w14:paraId="4D125D36" w14:textId="77777777" w:rsidR="0009653D" w:rsidRPr="004371DA" w:rsidRDefault="0009653D" w:rsidP="00D6301F">
      <w:pPr>
        <w:shd w:val="clear" w:color="auto" w:fill="FFFFFF"/>
        <w:spacing w:after="0" w:line="390" w:lineRule="atLeast"/>
        <w:jc w:val="both"/>
        <w:textAlignment w:val="baseline"/>
        <w:rPr>
          <w:rFonts w:ascii="inherit" w:eastAsia="Times New Roman" w:hAnsi="inherit" w:cs="Times New Roman"/>
          <w:color w:val="000000" w:themeColor="text1"/>
          <w:sz w:val="28"/>
          <w:szCs w:val="32"/>
          <w:lang w:eastAsia="id-ID"/>
        </w:rPr>
      </w:pPr>
    </w:p>
    <w:p w14:paraId="7781D45D" w14:textId="5401331A" w:rsidR="002C1457" w:rsidRPr="004371DA" w:rsidRDefault="002C1457" w:rsidP="00D6301F">
      <w:pPr>
        <w:shd w:val="clear" w:color="auto" w:fill="FFFFFF"/>
        <w:spacing w:after="0" w:line="390" w:lineRule="atLeast"/>
        <w:jc w:val="both"/>
        <w:textAlignment w:val="baseline"/>
        <w:rPr>
          <w:rFonts w:ascii="inherit" w:eastAsia="Times New Roman" w:hAnsi="inherit" w:cs="Times New Roman"/>
          <w:color w:val="000000" w:themeColor="text1"/>
          <w:sz w:val="28"/>
          <w:szCs w:val="32"/>
          <w:lang w:eastAsia="id-ID"/>
        </w:rPr>
      </w:pPr>
      <w:r w:rsidRPr="004371DA">
        <w:rPr>
          <w:rFonts w:ascii="inherit" w:eastAsia="Times New Roman" w:hAnsi="inherit" w:cs="Times New Roman"/>
          <w:i/>
          <w:iCs/>
          <w:color w:val="000000" w:themeColor="text1"/>
          <w:sz w:val="28"/>
          <w:szCs w:val="32"/>
          <w:bdr w:val="none" w:sz="0" w:space="0" w:color="auto" w:frame="1"/>
          <w:lang w:eastAsia="id-ID"/>
        </w:rPr>
        <w:t>“Orang-orang yang penyayang itu akan dikasihi oleh Yang Maha Penyayang dan Yang Mahasuci lagi Mahatinggi, maka sayangilah makhluk yang ada di bumi niscaya kalian akan disayangi oleh makhluk yang ada di langit.”</w:t>
      </w:r>
      <w:r w:rsidRPr="004371DA">
        <w:rPr>
          <w:rFonts w:ascii="inherit" w:eastAsia="Times New Roman" w:hAnsi="inherit" w:cs="Times New Roman"/>
          <w:color w:val="000000" w:themeColor="text1"/>
          <w:sz w:val="28"/>
          <w:szCs w:val="32"/>
          <w:lang w:eastAsia="id-ID"/>
        </w:rPr>
        <w:t> (H.R. ‘Abdullāh bin ‘Amr ra).</w:t>
      </w:r>
    </w:p>
    <w:p w14:paraId="183A845C" w14:textId="77777777" w:rsidR="006E7679" w:rsidRPr="004371DA" w:rsidRDefault="006E7679" w:rsidP="00D6301F">
      <w:pPr>
        <w:shd w:val="clear" w:color="auto" w:fill="FFFFFF"/>
        <w:spacing w:after="0" w:line="390" w:lineRule="atLeast"/>
        <w:jc w:val="both"/>
        <w:textAlignment w:val="baseline"/>
        <w:rPr>
          <w:rFonts w:ascii="inherit" w:eastAsia="Times New Roman" w:hAnsi="inherit" w:cs="Times New Roman"/>
          <w:color w:val="000000" w:themeColor="text1"/>
          <w:sz w:val="28"/>
          <w:szCs w:val="32"/>
          <w:lang w:eastAsia="id-ID"/>
        </w:rPr>
      </w:pPr>
    </w:p>
    <w:p w14:paraId="49FAEFEC" w14:textId="27EA564D" w:rsidR="002C1457" w:rsidRDefault="002C1457" w:rsidP="00D6301F">
      <w:pPr>
        <w:shd w:val="clear" w:color="auto" w:fill="FFFFFF"/>
        <w:spacing w:after="0" w:line="390" w:lineRule="atLeast"/>
        <w:jc w:val="both"/>
        <w:textAlignment w:val="baseline"/>
        <w:rPr>
          <w:rFonts w:ascii="inherit" w:eastAsia="Times New Roman" w:hAnsi="inherit" w:cs="Times New Roman"/>
          <w:color w:val="000000" w:themeColor="text1"/>
          <w:sz w:val="28"/>
          <w:szCs w:val="32"/>
          <w:lang w:eastAsia="id-ID"/>
        </w:rPr>
      </w:pPr>
      <w:r w:rsidRPr="004371DA">
        <w:rPr>
          <w:rFonts w:ascii="inherit" w:eastAsia="Times New Roman" w:hAnsi="inherit" w:cs="Times New Roman"/>
          <w:color w:val="000000" w:themeColor="text1"/>
          <w:sz w:val="28"/>
          <w:szCs w:val="32"/>
          <w:lang w:eastAsia="id-ID"/>
        </w:rPr>
        <w:lastRenderedPageBreak/>
        <w:t>Islam juga mengajarkan nilai </w:t>
      </w:r>
      <w:r w:rsidRPr="004371DA">
        <w:rPr>
          <w:rFonts w:ascii="inherit" w:eastAsia="Times New Roman" w:hAnsi="inherit" w:cs="Times New Roman"/>
          <w:i/>
          <w:iCs/>
          <w:color w:val="000000" w:themeColor="text1"/>
          <w:sz w:val="28"/>
          <w:szCs w:val="32"/>
          <w:bdr w:val="none" w:sz="0" w:space="0" w:color="auto" w:frame="1"/>
          <w:lang w:eastAsia="id-ID"/>
        </w:rPr>
        <w:t>“tarāḥum”</w:t>
      </w:r>
      <w:r w:rsidRPr="004371DA">
        <w:rPr>
          <w:rFonts w:ascii="inherit" w:eastAsia="Times New Roman" w:hAnsi="inherit" w:cs="Times New Roman"/>
          <w:color w:val="000000" w:themeColor="text1"/>
          <w:sz w:val="28"/>
          <w:szCs w:val="32"/>
          <w:lang w:eastAsia="id-ID"/>
        </w:rPr>
        <w:t xml:space="preserve"> atau welas asih dengan sesama secara praksis. Surah Al-Mā‘ūn misalnya. </w:t>
      </w:r>
      <w:r w:rsidR="000D142B" w:rsidRPr="000D142B">
        <w:rPr>
          <w:rFonts w:ascii="inherit" w:eastAsia="Times New Roman" w:hAnsi="inherit" w:cs="Times New Roman"/>
          <w:color w:val="000000" w:themeColor="text1"/>
          <w:sz w:val="28"/>
          <w:szCs w:val="32"/>
          <w:lang w:eastAsia="id-ID"/>
        </w:rPr>
        <w:t>A</w:t>
      </w:r>
      <w:r w:rsidRPr="004371DA">
        <w:rPr>
          <w:rFonts w:ascii="inherit" w:eastAsia="Times New Roman" w:hAnsi="inherit" w:cs="Times New Roman"/>
          <w:color w:val="000000" w:themeColor="text1"/>
          <w:sz w:val="28"/>
          <w:szCs w:val="32"/>
          <w:lang w:eastAsia="id-ID"/>
        </w:rPr>
        <w:t>jaran welas asih dari Al-Mā‘ūn mendasarkan perjuangan hidup secara bersama sehingga yang kuat mau berbagi dengan yang lemah, bukan sebaliknya mengorbankan yang lemah. Mereka yang lemah pun tetap berbuat baik terhadap sesama.</w:t>
      </w:r>
    </w:p>
    <w:p w14:paraId="63FD8350" w14:textId="2A669E49" w:rsidR="00E43B4D" w:rsidRPr="00E43B4D" w:rsidRDefault="00E43B4D" w:rsidP="00E43B4D">
      <w:pPr>
        <w:shd w:val="clear" w:color="auto" w:fill="FFFFFF"/>
        <w:spacing w:after="0" w:line="390" w:lineRule="atLeast"/>
        <w:jc w:val="right"/>
        <w:textAlignment w:val="baseline"/>
        <w:rPr>
          <w:rFonts w:ascii="Arabic Typesetting" w:eastAsia="Times New Roman" w:hAnsi="Arabic Typesetting" w:cs="Arabic Typesetting"/>
          <w:color w:val="000000" w:themeColor="text1"/>
          <w:sz w:val="48"/>
          <w:szCs w:val="48"/>
          <w:lang w:eastAsia="id-ID"/>
        </w:rPr>
      </w:pPr>
      <w:r w:rsidRPr="00E43B4D">
        <w:rPr>
          <w:rFonts w:ascii="Arabic Typesetting" w:hAnsi="Arabic Typesetting" w:cs="Arabic Typesetting"/>
          <w:color w:val="000000" w:themeColor="text1"/>
          <w:sz w:val="48"/>
          <w:szCs w:val="48"/>
          <w:rtl/>
        </w:rPr>
        <w:t>وَيَمْنَعُونَ الْمَاعُونَ (7)</w:t>
      </w:r>
    </w:p>
    <w:p w14:paraId="563C2CB5" w14:textId="4213A340" w:rsidR="00561B73" w:rsidRPr="00E43B4D" w:rsidRDefault="00E43B4D" w:rsidP="00E43B4D">
      <w:pPr>
        <w:spacing w:before="100" w:beforeAutospacing="1" w:after="100" w:afterAutospacing="1" w:line="240" w:lineRule="auto"/>
        <w:rPr>
          <w:rFonts w:ascii="inherit" w:eastAsia="Times New Roman" w:hAnsi="inherit" w:cs="Times New Roman"/>
          <w:color w:val="000000" w:themeColor="text1"/>
          <w:sz w:val="28"/>
          <w:szCs w:val="28"/>
          <w:lang w:eastAsia="id-ID"/>
        </w:rPr>
      </w:pPr>
      <w:r w:rsidRPr="00B14A84">
        <w:rPr>
          <w:rFonts w:ascii="inherit" w:eastAsia="Times New Roman" w:hAnsi="inherit" w:cs="Times New Roman"/>
          <w:i/>
          <w:iCs/>
          <w:color w:val="000000" w:themeColor="text1"/>
          <w:sz w:val="28"/>
          <w:szCs w:val="28"/>
          <w:lang w:eastAsia="id-ID"/>
        </w:rPr>
        <w:t>“</w:t>
      </w:r>
      <w:r w:rsidRPr="00E43B4D">
        <w:rPr>
          <w:rFonts w:ascii="inherit" w:eastAsia="Times New Roman" w:hAnsi="inherit" w:cs="Times New Roman"/>
          <w:i/>
          <w:iCs/>
          <w:color w:val="000000" w:themeColor="text1"/>
          <w:sz w:val="28"/>
          <w:szCs w:val="28"/>
          <w:lang w:eastAsia="id-ID"/>
        </w:rPr>
        <w:t>dan enggan (menolong dengan) barang berguna.</w:t>
      </w:r>
      <w:r w:rsidRPr="00B14A84">
        <w:rPr>
          <w:rFonts w:ascii="inherit" w:eastAsia="Times New Roman" w:hAnsi="inherit" w:cs="Times New Roman"/>
          <w:i/>
          <w:iCs/>
          <w:color w:val="000000" w:themeColor="text1"/>
          <w:sz w:val="28"/>
          <w:szCs w:val="28"/>
          <w:lang w:eastAsia="id-ID"/>
        </w:rPr>
        <w:t>”</w:t>
      </w:r>
      <w:r w:rsidRPr="00E43B4D">
        <w:rPr>
          <w:rFonts w:ascii="inherit" w:eastAsia="Times New Roman" w:hAnsi="inherit" w:cs="Times New Roman"/>
          <w:color w:val="000000" w:themeColor="text1"/>
          <w:sz w:val="28"/>
          <w:szCs w:val="28"/>
          <w:lang w:eastAsia="id-ID"/>
        </w:rPr>
        <w:t xml:space="preserve"> (Al-Ma'un: 7)</w:t>
      </w:r>
    </w:p>
    <w:p w14:paraId="3AD301A8" w14:textId="5A42EFBF" w:rsidR="002C1457" w:rsidRPr="004371DA" w:rsidRDefault="002C1457" w:rsidP="00D6301F">
      <w:pPr>
        <w:shd w:val="clear" w:color="auto" w:fill="FFFFFF"/>
        <w:spacing w:after="0" w:line="390" w:lineRule="atLeast"/>
        <w:jc w:val="both"/>
        <w:textAlignment w:val="baseline"/>
        <w:rPr>
          <w:rFonts w:ascii="inherit" w:eastAsia="Times New Roman" w:hAnsi="inherit" w:cs="Times New Roman"/>
          <w:i/>
          <w:iCs/>
          <w:color w:val="000000" w:themeColor="text1"/>
          <w:sz w:val="28"/>
          <w:szCs w:val="32"/>
          <w:bdr w:val="none" w:sz="0" w:space="0" w:color="auto" w:frame="1"/>
          <w:lang w:eastAsia="id-ID"/>
        </w:rPr>
      </w:pPr>
      <w:r w:rsidRPr="004371DA">
        <w:rPr>
          <w:rFonts w:ascii="inherit" w:eastAsia="Times New Roman" w:hAnsi="inherit" w:cs="Times New Roman"/>
          <w:color w:val="000000" w:themeColor="text1"/>
          <w:sz w:val="28"/>
          <w:szCs w:val="32"/>
          <w:lang w:eastAsia="id-ID"/>
        </w:rPr>
        <w:t xml:space="preserve">Penderitaan akibat pandemi ini mestinya diletakkan dalam </w:t>
      </w:r>
      <w:r w:rsidR="000D142B" w:rsidRPr="00B14A84">
        <w:rPr>
          <w:rFonts w:ascii="inherit" w:eastAsia="Times New Roman" w:hAnsi="inherit" w:cs="Times New Roman"/>
          <w:color w:val="000000" w:themeColor="text1"/>
          <w:sz w:val="28"/>
          <w:szCs w:val="32"/>
          <w:lang w:eastAsia="id-ID"/>
        </w:rPr>
        <w:t xml:space="preserve">rasa </w:t>
      </w:r>
      <w:r w:rsidRPr="004371DA">
        <w:rPr>
          <w:rFonts w:ascii="inherit" w:eastAsia="Times New Roman" w:hAnsi="inherit" w:cs="Times New Roman"/>
          <w:color w:val="000000" w:themeColor="text1"/>
          <w:sz w:val="28"/>
          <w:szCs w:val="32"/>
          <w:lang w:eastAsia="id-ID"/>
        </w:rPr>
        <w:t xml:space="preserve">kemanusiaan </w:t>
      </w:r>
      <w:r w:rsidR="000D142B" w:rsidRPr="00B14A84">
        <w:rPr>
          <w:rFonts w:ascii="inherit" w:eastAsia="Times New Roman" w:hAnsi="inherit" w:cs="Times New Roman"/>
          <w:color w:val="000000" w:themeColor="text1"/>
          <w:sz w:val="28"/>
          <w:szCs w:val="32"/>
          <w:lang w:eastAsia="id-ID"/>
        </w:rPr>
        <w:t>yang sempurna</w:t>
      </w:r>
      <w:r w:rsidRPr="004371DA">
        <w:rPr>
          <w:rFonts w:ascii="inherit" w:eastAsia="Times New Roman" w:hAnsi="inherit" w:cs="Times New Roman"/>
          <w:color w:val="000000" w:themeColor="text1"/>
          <w:sz w:val="28"/>
          <w:szCs w:val="32"/>
          <w:lang w:eastAsia="id-ID"/>
        </w:rPr>
        <w:t xml:space="preserve"> tentang pentingnya hidup “peduli dan berbagi” dalam bingkai nilai kasih sayang yang diajarkan Islam. Kyai Dahlan dengan cerdas dan orisinil mampu menerjemahkan ajaran welas asih dari Al-Mā‘ūn ke dalam pranata modern berupa wujud rumah sakit (</w:t>
      </w:r>
      <w:r w:rsidRPr="004371DA">
        <w:rPr>
          <w:rFonts w:ascii="inherit" w:eastAsia="Times New Roman" w:hAnsi="inherit" w:cs="Times New Roman"/>
          <w:i/>
          <w:iCs/>
          <w:color w:val="000000" w:themeColor="text1"/>
          <w:sz w:val="28"/>
          <w:szCs w:val="32"/>
          <w:bdr w:val="none" w:sz="0" w:space="0" w:color="auto" w:frame="1"/>
          <w:lang w:eastAsia="id-ID"/>
        </w:rPr>
        <w:t>hospital, ziekenhuis</w:t>
      </w:r>
      <w:r w:rsidRPr="004371DA">
        <w:rPr>
          <w:rFonts w:ascii="inherit" w:eastAsia="Times New Roman" w:hAnsi="inherit" w:cs="Times New Roman"/>
          <w:color w:val="000000" w:themeColor="text1"/>
          <w:sz w:val="28"/>
          <w:szCs w:val="32"/>
          <w:lang w:eastAsia="id-ID"/>
        </w:rPr>
        <w:t>), rumah miskin (</w:t>
      </w:r>
      <w:r w:rsidRPr="004371DA">
        <w:rPr>
          <w:rFonts w:ascii="inherit" w:eastAsia="Times New Roman" w:hAnsi="inherit" w:cs="Times New Roman"/>
          <w:i/>
          <w:iCs/>
          <w:color w:val="000000" w:themeColor="text1"/>
          <w:sz w:val="28"/>
          <w:szCs w:val="32"/>
          <w:bdr w:val="none" w:sz="0" w:space="0" w:color="auto" w:frame="1"/>
          <w:lang w:eastAsia="id-ID"/>
        </w:rPr>
        <w:t>armeinhuis</w:t>
      </w:r>
      <w:r w:rsidRPr="004371DA">
        <w:rPr>
          <w:rFonts w:ascii="inherit" w:eastAsia="Times New Roman" w:hAnsi="inherit" w:cs="Times New Roman"/>
          <w:color w:val="000000" w:themeColor="text1"/>
          <w:sz w:val="28"/>
          <w:szCs w:val="32"/>
          <w:lang w:eastAsia="id-ID"/>
        </w:rPr>
        <w:t>), dan rumah yatim (</w:t>
      </w:r>
      <w:r w:rsidRPr="004371DA">
        <w:rPr>
          <w:rFonts w:ascii="inherit" w:eastAsia="Times New Roman" w:hAnsi="inherit" w:cs="Times New Roman"/>
          <w:i/>
          <w:iCs/>
          <w:color w:val="000000" w:themeColor="text1"/>
          <w:sz w:val="28"/>
          <w:szCs w:val="32"/>
          <w:bdr w:val="none" w:sz="0" w:space="0" w:color="auto" w:frame="1"/>
          <w:lang w:eastAsia="id-ID"/>
        </w:rPr>
        <w:t>weeshuis).</w:t>
      </w:r>
    </w:p>
    <w:p w14:paraId="71745C43" w14:textId="77777777" w:rsidR="006E7679" w:rsidRPr="004371DA" w:rsidRDefault="006E7679" w:rsidP="00D6301F">
      <w:pPr>
        <w:shd w:val="clear" w:color="auto" w:fill="FFFFFF"/>
        <w:spacing w:after="0" w:line="390" w:lineRule="atLeast"/>
        <w:jc w:val="both"/>
        <w:textAlignment w:val="baseline"/>
        <w:rPr>
          <w:rFonts w:ascii="inherit" w:eastAsia="Times New Roman" w:hAnsi="inherit" w:cs="Times New Roman"/>
          <w:color w:val="000000" w:themeColor="text1"/>
          <w:sz w:val="28"/>
          <w:szCs w:val="32"/>
          <w:lang w:eastAsia="id-ID"/>
        </w:rPr>
      </w:pPr>
    </w:p>
    <w:p w14:paraId="1D0E74B6" w14:textId="5DAB67AD" w:rsidR="00947DEF" w:rsidRPr="002F277B" w:rsidRDefault="00F43C53" w:rsidP="002F277B">
      <w:pPr>
        <w:shd w:val="clear" w:color="auto" w:fill="FFFFFF"/>
        <w:spacing w:after="300" w:line="390" w:lineRule="atLeast"/>
        <w:jc w:val="right"/>
        <w:textAlignment w:val="baseline"/>
        <w:rPr>
          <w:rFonts w:ascii="Arabic Typesetting" w:eastAsia="Times New Roman" w:hAnsi="Arabic Typesetting" w:cs="Arabic Typesetting"/>
          <w:color w:val="000000" w:themeColor="text1"/>
          <w:sz w:val="56"/>
          <w:szCs w:val="56"/>
          <w:lang w:eastAsia="id-ID"/>
        </w:rPr>
      </w:pPr>
      <w:r w:rsidRPr="004371DA">
        <w:rPr>
          <w:rFonts w:ascii="Arabic Typesetting" w:eastAsia="Times New Roman" w:hAnsi="Arabic Typesetting" w:cs="Arabic Typesetting"/>
          <w:color w:val="000000" w:themeColor="text1"/>
          <w:sz w:val="56"/>
          <w:szCs w:val="56"/>
          <w:lang w:eastAsia="id-ID"/>
        </w:rPr>
        <w:t>اَللهُ اَكْبَرُ  اَللهُ اَكْبَرُ  وَللهِ الْحَمْدُ</w:t>
      </w:r>
    </w:p>
    <w:p w14:paraId="6F3F0057" w14:textId="080E0625" w:rsidR="002C1457" w:rsidRPr="004371DA" w:rsidRDefault="002C1457" w:rsidP="00D6301F">
      <w:pPr>
        <w:shd w:val="clear" w:color="auto" w:fill="FFFFFF"/>
        <w:spacing w:after="0" w:line="390" w:lineRule="atLeast"/>
        <w:jc w:val="both"/>
        <w:textAlignment w:val="baseline"/>
        <w:rPr>
          <w:rFonts w:ascii="inherit" w:eastAsia="Times New Roman" w:hAnsi="inherit" w:cs="Times New Roman"/>
          <w:color w:val="000000" w:themeColor="text1"/>
          <w:sz w:val="28"/>
          <w:szCs w:val="32"/>
          <w:lang w:eastAsia="id-ID"/>
        </w:rPr>
      </w:pPr>
      <w:r w:rsidRPr="004371DA">
        <w:rPr>
          <w:rFonts w:ascii="inherit" w:eastAsia="Times New Roman" w:hAnsi="inherit" w:cs="Times New Roman"/>
          <w:b/>
          <w:bCs/>
          <w:i/>
          <w:iCs/>
          <w:color w:val="000000" w:themeColor="text1"/>
          <w:sz w:val="28"/>
          <w:szCs w:val="32"/>
          <w:bdr w:val="none" w:sz="0" w:space="0" w:color="auto" w:frame="1"/>
          <w:lang w:eastAsia="id-ID"/>
        </w:rPr>
        <w:t>Jamaah Kaum Muslimin Rahimakumullah</w:t>
      </w:r>
    </w:p>
    <w:p w14:paraId="5EFCF8CC" w14:textId="77777777" w:rsidR="002C1457" w:rsidRPr="004371DA" w:rsidRDefault="002C1457" w:rsidP="00D6301F">
      <w:pPr>
        <w:shd w:val="clear" w:color="auto" w:fill="FFFFFF"/>
        <w:spacing w:after="300" w:line="390" w:lineRule="atLeast"/>
        <w:jc w:val="both"/>
        <w:textAlignment w:val="baseline"/>
        <w:rPr>
          <w:rFonts w:ascii="inherit" w:eastAsia="Times New Roman" w:hAnsi="inherit" w:cs="Times New Roman"/>
          <w:color w:val="000000" w:themeColor="text1"/>
          <w:sz w:val="28"/>
          <w:szCs w:val="32"/>
          <w:lang w:eastAsia="id-ID"/>
        </w:rPr>
      </w:pPr>
      <w:r w:rsidRPr="004371DA">
        <w:rPr>
          <w:rFonts w:ascii="inherit" w:eastAsia="Times New Roman" w:hAnsi="inherit" w:cs="Times New Roman"/>
          <w:color w:val="000000" w:themeColor="text1"/>
          <w:sz w:val="28"/>
          <w:szCs w:val="32"/>
          <w:lang w:eastAsia="id-ID"/>
        </w:rPr>
        <w:t>Walau sudah kita jalani selama satu bulan, ada baiknya kita memahami ulang makna puasa yang telah kita jalani. Semoga dengan selalu mengingat makna puasa ini, hidup kita selalu dapat terkendali untuk terus berproses  menjadi manusia yang bertakwa.</w:t>
      </w:r>
    </w:p>
    <w:p w14:paraId="29E1993B" w14:textId="71713F1A" w:rsidR="002C1457" w:rsidRPr="004371DA" w:rsidRDefault="002C1457" w:rsidP="00D6301F">
      <w:pPr>
        <w:shd w:val="clear" w:color="auto" w:fill="FFFFFF"/>
        <w:spacing w:after="0" w:line="390" w:lineRule="atLeast"/>
        <w:jc w:val="both"/>
        <w:textAlignment w:val="baseline"/>
        <w:rPr>
          <w:rFonts w:ascii="inherit" w:eastAsia="Times New Roman" w:hAnsi="inherit" w:cs="Times New Roman"/>
          <w:color w:val="000000" w:themeColor="text1"/>
          <w:sz w:val="28"/>
          <w:szCs w:val="32"/>
          <w:lang w:eastAsia="id-ID"/>
        </w:rPr>
      </w:pPr>
      <w:r w:rsidRPr="004371DA">
        <w:rPr>
          <w:rFonts w:ascii="inherit" w:eastAsia="Times New Roman" w:hAnsi="inherit" w:cs="Times New Roman"/>
          <w:color w:val="000000" w:themeColor="text1"/>
          <w:sz w:val="28"/>
          <w:szCs w:val="32"/>
          <w:lang w:eastAsia="id-ID"/>
        </w:rPr>
        <w:t>Puasa atau </w:t>
      </w:r>
      <w:r w:rsidRPr="004371DA">
        <w:rPr>
          <w:rFonts w:ascii="inherit" w:eastAsia="Times New Roman" w:hAnsi="inherit" w:cs="Times New Roman"/>
          <w:i/>
          <w:iCs/>
          <w:color w:val="000000" w:themeColor="text1"/>
          <w:sz w:val="28"/>
          <w:szCs w:val="32"/>
          <w:bdr w:val="none" w:sz="0" w:space="0" w:color="auto" w:frame="1"/>
          <w:lang w:eastAsia="id-ID"/>
        </w:rPr>
        <w:t>al-shaumu</w:t>
      </w:r>
      <w:r w:rsidRPr="004371DA">
        <w:rPr>
          <w:rFonts w:ascii="inherit" w:eastAsia="Times New Roman" w:hAnsi="inherit" w:cs="Times New Roman"/>
          <w:color w:val="000000" w:themeColor="text1"/>
          <w:sz w:val="28"/>
          <w:szCs w:val="32"/>
          <w:lang w:eastAsia="id-ID"/>
        </w:rPr>
        <w:t> mempunyai makna dasarnya ’berhenti dari’ atau </w:t>
      </w:r>
      <w:r w:rsidRPr="004371DA">
        <w:rPr>
          <w:rFonts w:ascii="inherit" w:eastAsia="Times New Roman" w:hAnsi="inherit" w:cs="Times New Roman"/>
          <w:i/>
          <w:iCs/>
          <w:color w:val="000000" w:themeColor="text1"/>
          <w:sz w:val="28"/>
          <w:szCs w:val="32"/>
          <w:bdr w:val="none" w:sz="0" w:space="0" w:color="auto" w:frame="1"/>
          <w:lang w:eastAsia="id-ID"/>
        </w:rPr>
        <w:t>al-imsak</w:t>
      </w:r>
      <w:r w:rsidRPr="004371DA">
        <w:rPr>
          <w:rFonts w:ascii="inherit" w:eastAsia="Times New Roman" w:hAnsi="inherit" w:cs="Times New Roman"/>
          <w:color w:val="000000" w:themeColor="text1"/>
          <w:sz w:val="28"/>
          <w:szCs w:val="32"/>
          <w:lang w:eastAsia="id-ID"/>
        </w:rPr>
        <w:t>,</w:t>
      </w:r>
      <w:r w:rsidR="00EE7887">
        <w:rPr>
          <w:rFonts w:ascii="inherit" w:eastAsia="Times New Roman" w:hAnsi="inherit" w:cs="Times New Roman"/>
          <w:color w:val="000000" w:themeColor="text1"/>
          <w:sz w:val="28"/>
          <w:szCs w:val="32"/>
          <w:lang w:val="en-US" w:eastAsia="id-ID"/>
        </w:rPr>
        <w:t xml:space="preserve"> </w:t>
      </w:r>
      <w:r w:rsidRPr="004371DA">
        <w:rPr>
          <w:rFonts w:ascii="inherit" w:eastAsia="Times New Roman" w:hAnsi="inherit" w:cs="Times New Roman"/>
          <w:color w:val="000000" w:themeColor="text1"/>
          <w:sz w:val="28"/>
          <w:szCs w:val="32"/>
          <w:lang w:eastAsia="id-ID"/>
        </w:rPr>
        <w:t>yaitu ’menahan diri’. Verbal syariah menahan diri dari makan, minum, dan pemenuhan kebutuhan biologis dari terbit fajar hingga terbenam matahari. Sedangkan Makna hakikinya ’menahan diri dari hawa nafsu atas dunia’, yang sering menjerumuskan manusia pada cinta dunia melampaui batas, sehingga hidupnya jadi pemuja kesenangan (hedonis), pengejar kegunaan (pragmatis), dan pemburu kesempatan (oportunistis) dengan mengabaikan nilai-nilai utama kebenaran, kebaikan, dan etika.</w:t>
      </w:r>
    </w:p>
    <w:p w14:paraId="15530E1B" w14:textId="77777777" w:rsidR="006E7679" w:rsidRPr="004371DA" w:rsidRDefault="006E7679" w:rsidP="00D6301F">
      <w:pPr>
        <w:shd w:val="clear" w:color="auto" w:fill="FFFFFF"/>
        <w:spacing w:after="0" w:line="390" w:lineRule="atLeast"/>
        <w:jc w:val="both"/>
        <w:textAlignment w:val="baseline"/>
        <w:rPr>
          <w:rFonts w:ascii="inherit" w:eastAsia="Times New Roman" w:hAnsi="inherit" w:cs="Times New Roman"/>
          <w:color w:val="000000" w:themeColor="text1"/>
          <w:sz w:val="28"/>
          <w:szCs w:val="32"/>
          <w:lang w:eastAsia="id-ID"/>
        </w:rPr>
      </w:pPr>
    </w:p>
    <w:p w14:paraId="4EC02E38" w14:textId="04D060F7" w:rsidR="002C1457" w:rsidRPr="004371DA" w:rsidRDefault="002C1457" w:rsidP="00D6301F">
      <w:pPr>
        <w:shd w:val="clear" w:color="auto" w:fill="FFFFFF"/>
        <w:spacing w:after="0" w:line="390" w:lineRule="atLeast"/>
        <w:jc w:val="both"/>
        <w:textAlignment w:val="baseline"/>
        <w:rPr>
          <w:rFonts w:ascii="inherit" w:eastAsia="Times New Roman" w:hAnsi="inherit" w:cs="Times New Roman"/>
          <w:color w:val="000000" w:themeColor="text1"/>
          <w:sz w:val="28"/>
          <w:szCs w:val="32"/>
          <w:lang w:eastAsia="id-ID"/>
        </w:rPr>
      </w:pPr>
      <w:r w:rsidRPr="004371DA">
        <w:rPr>
          <w:rFonts w:ascii="inherit" w:eastAsia="Times New Roman" w:hAnsi="inherit" w:cs="Times New Roman"/>
          <w:color w:val="000000" w:themeColor="text1"/>
          <w:sz w:val="28"/>
          <w:szCs w:val="32"/>
          <w:lang w:eastAsia="id-ID"/>
        </w:rPr>
        <w:t>Energi rohaniah ibadah puasa terletak pada daya pengendalian diri (</w:t>
      </w:r>
      <w:r w:rsidRPr="004371DA">
        <w:rPr>
          <w:rFonts w:ascii="inherit" w:eastAsia="Times New Roman" w:hAnsi="inherit" w:cs="Times New Roman"/>
          <w:i/>
          <w:iCs/>
          <w:color w:val="000000" w:themeColor="text1"/>
          <w:sz w:val="28"/>
          <w:szCs w:val="32"/>
          <w:bdr w:val="none" w:sz="0" w:space="0" w:color="auto" w:frame="1"/>
          <w:lang w:eastAsia="id-ID"/>
        </w:rPr>
        <w:t>self-control</w:t>
      </w:r>
      <w:r w:rsidRPr="004371DA">
        <w:rPr>
          <w:rFonts w:ascii="inherit" w:eastAsia="Times New Roman" w:hAnsi="inherit" w:cs="Times New Roman"/>
          <w:color w:val="000000" w:themeColor="text1"/>
          <w:sz w:val="28"/>
          <w:szCs w:val="32"/>
          <w:lang w:eastAsia="id-ID"/>
        </w:rPr>
        <w:t xml:space="preserve">) setiap insan Muslim yang berpuasa dari segala pesona duniawi agar tak menjadi pemburu kuasa dunia yang melampaui takaran. Dunia </w:t>
      </w:r>
      <w:r w:rsidRPr="004371DA">
        <w:rPr>
          <w:rFonts w:ascii="inherit" w:eastAsia="Times New Roman" w:hAnsi="inherit" w:cs="Times New Roman"/>
          <w:color w:val="000000" w:themeColor="text1"/>
          <w:sz w:val="28"/>
          <w:szCs w:val="32"/>
          <w:lang w:eastAsia="id-ID"/>
        </w:rPr>
        <w:lastRenderedPageBreak/>
        <w:t>diperbolehkan untuk diraih dan dinikmati secukupnya, selebihnya dimanfaatkan untuk kemaslahatan hidup bersama.</w:t>
      </w:r>
    </w:p>
    <w:p w14:paraId="49248705" w14:textId="77777777" w:rsidR="006E7679" w:rsidRPr="004371DA" w:rsidRDefault="006E7679" w:rsidP="00D6301F">
      <w:pPr>
        <w:shd w:val="clear" w:color="auto" w:fill="FFFFFF"/>
        <w:spacing w:after="0" w:line="390" w:lineRule="atLeast"/>
        <w:jc w:val="both"/>
        <w:textAlignment w:val="baseline"/>
        <w:rPr>
          <w:rFonts w:ascii="inherit" w:eastAsia="Times New Roman" w:hAnsi="inherit" w:cs="Times New Roman"/>
          <w:color w:val="000000" w:themeColor="text1"/>
          <w:sz w:val="28"/>
          <w:szCs w:val="32"/>
          <w:lang w:eastAsia="id-ID"/>
        </w:rPr>
      </w:pPr>
    </w:p>
    <w:p w14:paraId="3DBA069E" w14:textId="09C93C0E" w:rsidR="002C1457" w:rsidRDefault="002C1457" w:rsidP="00D6301F">
      <w:pPr>
        <w:shd w:val="clear" w:color="auto" w:fill="FFFFFF"/>
        <w:spacing w:after="300" w:line="390" w:lineRule="atLeast"/>
        <w:jc w:val="both"/>
        <w:textAlignment w:val="baseline"/>
        <w:rPr>
          <w:rFonts w:ascii="inherit" w:eastAsia="Times New Roman" w:hAnsi="inherit" w:cs="Times New Roman"/>
          <w:color w:val="000000" w:themeColor="text1"/>
          <w:sz w:val="28"/>
          <w:szCs w:val="32"/>
          <w:lang w:eastAsia="id-ID"/>
        </w:rPr>
      </w:pPr>
      <w:r w:rsidRPr="004371DA">
        <w:rPr>
          <w:rFonts w:ascii="inherit" w:eastAsia="Times New Roman" w:hAnsi="inherit" w:cs="Times New Roman"/>
          <w:color w:val="000000" w:themeColor="text1"/>
          <w:sz w:val="28"/>
          <w:szCs w:val="32"/>
          <w:lang w:eastAsia="id-ID"/>
        </w:rPr>
        <w:t>Urusan dunia, seperti meraih harta dan takhta, pun harus diikhtiarkan dengan cara baik dan diperuntukkan bagi kebaikan sehingga segala raihan duniawi itu menjadi bekal sekaligus jalan keutamaan menuju kebahagiaan hidup sejati di akhirat kelak. (QS Al-Qashas: 77).</w:t>
      </w:r>
    </w:p>
    <w:p w14:paraId="0811A1EE" w14:textId="093E03AC" w:rsidR="009812DE" w:rsidRPr="009812DE" w:rsidRDefault="009812DE" w:rsidP="009812DE">
      <w:pPr>
        <w:shd w:val="clear" w:color="auto" w:fill="FFFFFF"/>
        <w:spacing w:after="300" w:line="390" w:lineRule="atLeast"/>
        <w:jc w:val="right"/>
        <w:textAlignment w:val="baseline"/>
        <w:rPr>
          <w:rFonts w:ascii="Arabic Typesetting" w:eastAsia="Times New Roman" w:hAnsi="Arabic Typesetting" w:cs="Arabic Typesetting"/>
          <w:color w:val="000000" w:themeColor="text1"/>
          <w:sz w:val="48"/>
          <w:szCs w:val="48"/>
          <w:lang w:eastAsia="id-ID"/>
        </w:rPr>
      </w:pPr>
      <w:r w:rsidRPr="009812DE">
        <w:rPr>
          <w:rFonts w:ascii="Arabic Typesetting" w:hAnsi="Arabic Typesetting" w:cs="Arabic Typesetting"/>
          <w:color w:val="000000" w:themeColor="text1"/>
          <w:sz w:val="48"/>
          <w:szCs w:val="48"/>
          <w:rtl/>
        </w:rPr>
        <w:t>وَابْتَغِ فِيمَا آتَاكَ اللَّهُ الدَّارَ الآخِرَةَ وَلا تَنْسَ نَصِيبَكَ مِنَ الدُّنْيَا وَأَحْسِنْ كَمَا أَحْسَنَ اللَّهُ إِلَيْكَ وَلا تَبْغِ الْفَسَادَ فِي الأرْضِ إِنَّ اللَّهَ لا يُحِبُّ الْمُفْسِدِينَ (77)</w:t>
      </w:r>
    </w:p>
    <w:p w14:paraId="1DACC8D8" w14:textId="3225F5F9" w:rsidR="00F97503" w:rsidRPr="00F97503" w:rsidRDefault="00F97503" w:rsidP="00D6301F">
      <w:pPr>
        <w:shd w:val="clear" w:color="auto" w:fill="FFFFFF"/>
        <w:spacing w:after="300" w:line="390" w:lineRule="atLeast"/>
        <w:jc w:val="both"/>
        <w:textAlignment w:val="baseline"/>
        <w:rPr>
          <w:rFonts w:ascii="inherit" w:eastAsia="Times New Roman" w:hAnsi="inherit" w:cs="Times New Roman"/>
          <w:color w:val="000000" w:themeColor="text1"/>
          <w:sz w:val="28"/>
          <w:szCs w:val="28"/>
          <w:lang w:val="en-US" w:eastAsia="id-ID"/>
        </w:rPr>
      </w:pPr>
      <w:r w:rsidRPr="00F97503">
        <w:rPr>
          <w:rFonts w:ascii="inherit" w:hAnsi="inherit"/>
          <w:i/>
          <w:iCs/>
          <w:color w:val="000000" w:themeColor="text1"/>
          <w:sz w:val="28"/>
          <w:szCs w:val="28"/>
        </w:rPr>
        <w:t xml:space="preserve">“Dan carilah pada apa yang telah dianugerahkan Allah kepadamu </w:t>
      </w:r>
      <w:r w:rsidRPr="00F97503">
        <w:rPr>
          <w:rFonts w:ascii="inherit" w:hAnsi="inherit"/>
          <w:color w:val="000000" w:themeColor="text1"/>
          <w:sz w:val="28"/>
          <w:szCs w:val="28"/>
        </w:rPr>
        <w:t xml:space="preserve">(kebahagiaan) </w:t>
      </w:r>
      <w:r w:rsidRPr="00F97503">
        <w:rPr>
          <w:rFonts w:ascii="inherit" w:hAnsi="inherit"/>
          <w:i/>
          <w:iCs/>
          <w:color w:val="000000" w:themeColor="text1"/>
          <w:sz w:val="28"/>
          <w:szCs w:val="28"/>
        </w:rPr>
        <w:t xml:space="preserve">negeri akhirat, dan janganlah kamu melupakan bagianmu dari </w:t>
      </w:r>
      <w:r w:rsidRPr="00F97503">
        <w:rPr>
          <w:rFonts w:ascii="inherit" w:hAnsi="inherit"/>
          <w:color w:val="000000" w:themeColor="text1"/>
          <w:sz w:val="28"/>
          <w:szCs w:val="28"/>
        </w:rPr>
        <w:t xml:space="preserve">(kenikmatan) </w:t>
      </w:r>
      <w:r w:rsidRPr="00F97503">
        <w:rPr>
          <w:rFonts w:ascii="inherit" w:hAnsi="inherit"/>
          <w:i/>
          <w:iCs/>
          <w:color w:val="000000" w:themeColor="text1"/>
          <w:sz w:val="28"/>
          <w:szCs w:val="28"/>
        </w:rPr>
        <w:t xml:space="preserve">duniawi dan berbuat baiklah </w:t>
      </w:r>
      <w:r w:rsidRPr="00F97503">
        <w:rPr>
          <w:rFonts w:ascii="inherit" w:hAnsi="inherit"/>
          <w:color w:val="000000" w:themeColor="text1"/>
          <w:sz w:val="28"/>
          <w:szCs w:val="28"/>
        </w:rPr>
        <w:t xml:space="preserve">(kepada orang lain) </w:t>
      </w:r>
      <w:r w:rsidRPr="00F97503">
        <w:rPr>
          <w:rFonts w:ascii="inherit" w:hAnsi="inherit"/>
          <w:i/>
          <w:iCs/>
          <w:color w:val="000000" w:themeColor="text1"/>
          <w:sz w:val="28"/>
          <w:szCs w:val="28"/>
        </w:rPr>
        <w:t xml:space="preserve">sebagaimana Allah telah berbuat baik kepadamu, dan janganlah kamu berbuat kerusakan di </w:t>
      </w:r>
      <w:r w:rsidRPr="00F97503">
        <w:rPr>
          <w:rFonts w:ascii="inherit" w:hAnsi="inherit"/>
          <w:color w:val="000000" w:themeColor="text1"/>
          <w:sz w:val="28"/>
          <w:szCs w:val="28"/>
        </w:rPr>
        <w:t xml:space="preserve">(muka) </w:t>
      </w:r>
      <w:r w:rsidRPr="00F97503">
        <w:rPr>
          <w:rFonts w:ascii="inherit" w:hAnsi="inherit"/>
          <w:i/>
          <w:iCs/>
          <w:color w:val="000000" w:themeColor="text1"/>
          <w:sz w:val="28"/>
          <w:szCs w:val="28"/>
        </w:rPr>
        <w:t>bumi. Sesungguhnya Allah tidak menyukai orang-orang yang berbuat kerusakan.</w:t>
      </w:r>
      <w:r>
        <w:rPr>
          <w:rFonts w:ascii="inherit" w:hAnsi="inherit"/>
          <w:i/>
          <w:iCs/>
          <w:color w:val="000000" w:themeColor="text1"/>
          <w:sz w:val="28"/>
          <w:szCs w:val="28"/>
          <w:lang w:val="en-US"/>
        </w:rPr>
        <w:t>”</w:t>
      </w:r>
    </w:p>
    <w:p w14:paraId="249CA0EF" w14:textId="57551A02" w:rsidR="002C1457" w:rsidRPr="004371DA" w:rsidRDefault="002C1457" w:rsidP="00D6301F">
      <w:pPr>
        <w:shd w:val="clear" w:color="auto" w:fill="FFFFFF"/>
        <w:spacing w:after="300" w:line="390" w:lineRule="atLeast"/>
        <w:jc w:val="both"/>
        <w:textAlignment w:val="baseline"/>
        <w:rPr>
          <w:rFonts w:ascii="inherit" w:eastAsia="Times New Roman" w:hAnsi="inherit" w:cs="Times New Roman"/>
          <w:color w:val="000000" w:themeColor="text1"/>
          <w:sz w:val="28"/>
          <w:szCs w:val="32"/>
          <w:lang w:eastAsia="id-ID"/>
        </w:rPr>
      </w:pPr>
      <w:r w:rsidRPr="004371DA">
        <w:rPr>
          <w:rFonts w:ascii="inherit" w:eastAsia="Times New Roman" w:hAnsi="inherit" w:cs="Times New Roman"/>
          <w:color w:val="000000" w:themeColor="text1"/>
          <w:sz w:val="28"/>
          <w:szCs w:val="32"/>
          <w:lang w:eastAsia="id-ID"/>
        </w:rPr>
        <w:t>Ajaran puasa berbeda dengan tradisi pra-Islam, yakni sebagai ajaran ”pengekangan nafsu” dan bukan ”penebusan dosa”. Puasa dalam Islam</w:t>
      </w:r>
      <w:r w:rsidR="00CF55C3">
        <w:rPr>
          <w:rFonts w:ascii="inherit" w:eastAsia="Times New Roman" w:hAnsi="inherit" w:cs="Times New Roman"/>
          <w:color w:val="000000" w:themeColor="text1"/>
          <w:sz w:val="28"/>
          <w:szCs w:val="32"/>
          <w:lang w:val="en-US" w:eastAsia="id-ID"/>
        </w:rPr>
        <w:t xml:space="preserve"> </w:t>
      </w:r>
      <w:r w:rsidRPr="004371DA">
        <w:rPr>
          <w:rFonts w:ascii="inherit" w:eastAsia="Times New Roman" w:hAnsi="inherit" w:cs="Times New Roman"/>
          <w:color w:val="000000" w:themeColor="text1"/>
          <w:sz w:val="28"/>
          <w:szCs w:val="32"/>
          <w:lang w:eastAsia="id-ID"/>
        </w:rPr>
        <w:t xml:space="preserve">”merupakan </w:t>
      </w:r>
      <w:r w:rsidR="00CF55C3">
        <w:rPr>
          <w:rFonts w:ascii="inherit" w:eastAsia="Times New Roman" w:hAnsi="inherit" w:cs="Times New Roman"/>
          <w:color w:val="000000" w:themeColor="text1"/>
          <w:sz w:val="28"/>
          <w:szCs w:val="32"/>
          <w:lang w:val="en-US" w:eastAsia="id-ID"/>
        </w:rPr>
        <w:t>tindakan</w:t>
      </w:r>
      <w:r w:rsidRPr="004371DA">
        <w:rPr>
          <w:rFonts w:ascii="inherit" w:eastAsia="Times New Roman" w:hAnsi="inherit" w:cs="Times New Roman"/>
          <w:color w:val="000000" w:themeColor="text1"/>
          <w:sz w:val="28"/>
          <w:szCs w:val="32"/>
          <w:lang w:eastAsia="id-ID"/>
        </w:rPr>
        <w:t xml:space="preserve"> ibadah yang sah untuk mengendalikan hawa nafsu”. Latar historisnya, bangsa jahiliah sebelum Islam dikenal rakus, mengumbar nafsu, dan kejahatan yang melampaui batas. Karena itu, perlu didekonstruksi bukan dengan anti-pemenuhan kebutuhan duniawi, yang diperlukan pembatasan atau pengendalian.</w:t>
      </w:r>
    </w:p>
    <w:p w14:paraId="27D6B9E2" w14:textId="31CB9FCA" w:rsidR="002C1457" w:rsidRPr="004371DA" w:rsidRDefault="002C1457" w:rsidP="00D6301F">
      <w:pPr>
        <w:shd w:val="clear" w:color="auto" w:fill="FFFFFF"/>
        <w:spacing w:after="300" w:line="390" w:lineRule="atLeast"/>
        <w:jc w:val="both"/>
        <w:textAlignment w:val="baseline"/>
        <w:rPr>
          <w:rFonts w:ascii="inherit" w:eastAsia="Times New Roman" w:hAnsi="inherit" w:cs="Times New Roman"/>
          <w:color w:val="000000" w:themeColor="text1"/>
          <w:sz w:val="28"/>
          <w:szCs w:val="32"/>
          <w:lang w:eastAsia="id-ID"/>
        </w:rPr>
      </w:pPr>
      <w:r w:rsidRPr="004371DA">
        <w:rPr>
          <w:rFonts w:ascii="inherit" w:eastAsia="Times New Roman" w:hAnsi="inherit" w:cs="Times New Roman"/>
          <w:color w:val="000000" w:themeColor="text1"/>
          <w:sz w:val="28"/>
          <w:szCs w:val="32"/>
          <w:lang w:eastAsia="id-ID"/>
        </w:rPr>
        <w:t>Puasa merupakan jalan rohani membangun benteng kokoh di dalam diri setiap Muslim dari keliaran nafsu duniawi yang sarat pesona. Hasrat makan, minum, dan hasrat biologis merupakan gambaran simbolis dari segala nafsu dunia, menurut sufi ternama Jalaluddin Rumi bagaikan ”ibu dari semua berhala”.</w:t>
      </w:r>
    </w:p>
    <w:p w14:paraId="73A5CA65" w14:textId="77777777" w:rsidR="002C1457" w:rsidRPr="004371DA" w:rsidRDefault="002C1457" w:rsidP="00D6301F">
      <w:pPr>
        <w:shd w:val="clear" w:color="auto" w:fill="FFFFFF"/>
        <w:spacing w:after="300" w:line="390" w:lineRule="atLeast"/>
        <w:jc w:val="both"/>
        <w:textAlignment w:val="baseline"/>
        <w:rPr>
          <w:rFonts w:ascii="inherit" w:eastAsia="Times New Roman" w:hAnsi="inherit" w:cs="Times New Roman"/>
          <w:color w:val="000000" w:themeColor="text1"/>
          <w:sz w:val="28"/>
          <w:szCs w:val="32"/>
          <w:lang w:eastAsia="id-ID"/>
        </w:rPr>
      </w:pPr>
      <w:r w:rsidRPr="004371DA">
        <w:rPr>
          <w:rFonts w:ascii="inherit" w:eastAsia="Times New Roman" w:hAnsi="inherit" w:cs="Times New Roman"/>
          <w:color w:val="000000" w:themeColor="text1"/>
          <w:sz w:val="28"/>
          <w:szCs w:val="32"/>
          <w:lang w:eastAsia="id-ID"/>
        </w:rPr>
        <w:t>Segala petaka hidup bermula dari hawa nafsu primitif yang tak terkendali, yang mendorong manusia ingin menguasai dunia melampaui batasan. Korupsi, penyalahgunaan kekuasaan, kesewenang-wenangan, menguras alam, perang, dan berbagai kejahatan di muka bumi bermula dari hasrat berlebih akan kejayaan duniawi itu.</w:t>
      </w:r>
    </w:p>
    <w:p w14:paraId="0E97892D" w14:textId="19CF2450" w:rsidR="002F277B" w:rsidRPr="004371DA" w:rsidRDefault="002C1457" w:rsidP="00D1112D">
      <w:pPr>
        <w:shd w:val="clear" w:color="auto" w:fill="FFFFFF"/>
        <w:spacing w:after="300" w:line="390" w:lineRule="atLeast"/>
        <w:jc w:val="both"/>
        <w:textAlignment w:val="baseline"/>
        <w:rPr>
          <w:rFonts w:ascii="inherit" w:eastAsia="Times New Roman" w:hAnsi="inherit" w:cs="Times New Roman"/>
          <w:color w:val="000000" w:themeColor="text1"/>
          <w:sz w:val="28"/>
          <w:szCs w:val="32"/>
          <w:lang w:eastAsia="id-ID"/>
        </w:rPr>
      </w:pPr>
      <w:r w:rsidRPr="004371DA">
        <w:rPr>
          <w:rFonts w:ascii="inherit" w:eastAsia="Times New Roman" w:hAnsi="inherit" w:cs="Times New Roman"/>
          <w:color w:val="000000" w:themeColor="text1"/>
          <w:sz w:val="28"/>
          <w:szCs w:val="32"/>
          <w:lang w:eastAsia="id-ID"/>
        </w:rPr>
        <w:lastRenderedPageBreak/>
        <w:t>Hawa nafsu dunia, seperti penguasaan harta, takhta, dan kuasa inderawi lainnya, jika tanpa rem spiritual tidak akan pernah berhenti. Laksana pesona gunung emas dalam ilustrasi hadis Nabi. Jika manusia meminta gunung emas pertama, setelah memperolehnya akan meminta yang kedua, setelah itu meminta gunung emas ketiga.</w:t>
      </w:r>
    </w:p>
    <w:p w14:paraId="66762A62" w14:textId="77777777" w:rsidR="002F277B" w:rsidRPr="002F277B" w:rsidRDefault="002F277B" w:rsidP="002F277B">
      <w:pPr>
        <w:shd w:val="clear" w:color="auto" w:fill="FFFFFF"/>
        <w:spacing w:after="300" w:line="390" w:lineRule="atLeast"/>
        <w:jc w:val="right"/>
        <w:textAlignment w:val="baseline"/>
        <w:rPr>
          <w:rFonts w:ascii="Arabic Typesetting" w:eastAsia="Times New Roman" w:hAnsi="Arabic Typesetting" w:cs="Arabic Typesetting"/>
          <w:color w:val="000000" w:themeColor="text1"/>
          <w:sz w:val="56"/>
          <w:szCs w:val="56"/>
          <w:lang w:eastAsia="id-ID"/>
        </w:rPr>
      </w:pPr>
      <w:r w:rsidRPr="004371DA">
        <w:rPr>
          <w:rFonts w:ascii="Arabic Typesetting" w:eastAsia="Times New Roman" w:hAnsi="Arabic Typesetting" w:cs="Arabic Typesetting"/>
          <w:color w:val="000000" w:themeColor="text1"/>
          <w:sz w:val="56"/>
          <w:szCs w:val="56"/>
          <w:lang w:eastAsia="id-ID"/>
        </w:rPr>
        <w:t>اَللهُ اَكْبَرُ  اَللهُ اَكْبَرُ  وَللهِ الْحَمْدُ</w:t>
      </w:r>
    </w:p>
    <w:p w14:paraId="7E4A9733" w14:textId="1372A9A4" w:rsidR="002F277B" w:rsidRDefault="002F277B" w:rsidP="00D6301F">
      <w:pPr>
        <w:shd w:val="clear" w:color="auto" w:fill="FFFFFF"/>
        <w:spacing w:after="0" w:line="390" w:lineRule="atLeast"/>
        <w:jc w:val="both"/>
        <w:textAlignment w:val="baseline"/>
        <w:rPr>
          <w:rFonts w:ascii="inherit" w:eastAsia="Times New Roman" w:hAnsi="inherit" w:cs="Times New Roman"/>
          <w:color w:val="000000" w:themeColor="text1"/>
          <w:sz w:val="28"/>
          <w:szCs w:val="32"/>
          <w:lang w:eastAsia="id-ID"/>
        </w:rPr>
      </w:pPr>
      <w:r w:rsidRPr="004371DA">
        <w:rPr>
          <w:rFonts w:ascii="inherit" w:eastAsia="Times New Roman" w:hAnsi="inherit" w:cs="Times New Roman"/>
          <w:b/>
          <w:bCs/>
          <w:i/>
          <w:iCs/>
          <w:color w:val="000000" w:themeColor="text1"/>
          <w:sz w:val="28"/>
          <w:szCs w:val="32"/>
          <w:bdr w:val="none" w:sz="0" w:space="0" w:color="auto" w:frame="1"/>
          <w:lang w:eastAsia="id-ID"/>
        </w:rPr>
        <w:t>Jamaah Kaum Muslimin Rahimakumullah</w:t>
      </w:r>
    </w:p>
    <w:p w14:paraId="0B0BD394" w14:textId="23CCAE61" w:rsidR="002C1457" w:rsidRPr="004371DA" w:rsidRDefault="002C1457" w:rsidP="00D6301F">
      <w:pPr>
        <w:shd w:val="clear" w:color="auto" w:fill="FFFFFF"/>
        <w:spacing w:after="0" w:line="390" w:lineRule="atLeast"/>
        <w:jc w:val="both"/>
        <w:textAlignment w:val="baseline"/>
        <w:rPr>
          <w:rFonts w:ascii="inherit" w:eastAsia="Times New Roman" w:hAnsi="inherit" w:cs="Times New Roman"/>
          <w:color w:val="000000" w:themeColor="text1"/>
          <w:sz w:val="28"/>
          <w:szCs w:val="32"/>
          <w:lang w:eastAsia="id-ID"/>
        </w:rPr>
      </w:pPr>
      <w:r w:rsidRPr="004371DA">
        <w:rPr>
          <w:rFonts w:ascii="inherit" w:eastAsia="Times New Roman" w:hAnsi="inherit" w:cs="Times New Roman"/>
          <w:color w:val="000000" w:themeColor="text1"/>
          <w:sz w:val="28"/>
          <w:szCs w:val="32"/>
          <w:lang w:eastAsia="id-ID"/>
        </w:rPr>
        <w:t>Selalu banyak ruang, alasan, pembenaran, sekaligus faktor pendukung bagi manusia untuk memenuhi hasrat duniawinya yang tak berkesudahan. Tuhan pun memberi label ”</w:t>
      </w:r>
      <w:r w:rsidRPr="004371DA">
        <w:rPr>
          <w:rFonts w:ascii="inherit" w:eastAsia="Times New Roman" w:hAnsi="inherit" w:cs="Times New Roman"/>
          <w:i/>
          <w:iCs/>
          <w:color w:val="000000" w:themeColor="text1"/>
          <w:sz w:val="28"/>
          <w:szCs w:val="32"/>
          <w:bdr w:val="none" w:sz="0" w:space="0" w:color="auto" w:frame="1"/>
          <w:lang w:eastAsia="id-ID"/>
        </w:rPr>
        <w:t>at-takatsur</w:t>
      </w:r>
      <w:r w:rsidRPr="004371DA">
        <w:rPr>
          <w:rFonts w:ascii="inherit" w:eastAsia="Times New Roman" w:hAnsi="inherit" w:cs="Times New Roman"/>
          <w:color w:val="000000" w:themeColor="text1"/>
          <w:sz w:val="28"/>
          <w:szCs w:val="32"/>
          <w:lang w:eastAsia="id-ID"/>
        </w:rPr>
        <w:t>” bagi mereka yang rakus dunia itu, yang tiada akan berhenti kecuali ajal kematian memisahkannya.</w:t>
      </w:r>
    </w:p>
    <w:p w14:paraId="200FB2DA" w14:textId="77777777" w:rsidR="00A74C30" w:rsidRPr="004371DA" w:rsidRDefault="00A74C30" w:rsidP="00D6301F">
      <w:pPr>
        <w:shd w:val="clear" w:color="auto" w:fill="FFFFFF"/>
        <w:spacing w:after="0" w:line="390" w:lineRule="atLeast"/>
        <w:jc w:val="both"/>
        <w:textAlignment w:val="baseline"/>
        <w:rPr>
          <w:rFonts w:ascii="inherit" w:eastAsia="Times New Roman" w:hAnsi="inherit" w:cs="Times New Roman"/>
          <w:color w:val="000000" w:themeColor="text1"/>
          <w:sz w:val="28"/>
          <w:szCs w:val="32"/>
          <w:lang w:eastAsia="id-ID"/>
        </w:rPr>
      </w:pPr>
    </w:p>
    <w:p w14:paraId="5FC096B3" w14:textId="689F8779" w:rsidR="002C1457" w:rsidRPr="004371DA" w:rsidRDefault="002C1457" w:rsidP="00D6301F">
      <w:pPr>
        <w:shd w:val="clear" w:color="auto" w:fill="FFFFFF"/>
        <w:spacing w:after="300" w:line="390" w:lineRule="atLeast"/>
        <w:jc w:val="both"/>
        <w:textAlignment w:val="baseline"/>
        <w:rPr>
          <w:rFonts w:ascii="inherit" w:eastAsia="Times New Roman" w:hAnsi="inherit" w:cs="Times New Roman"/>
          <w:color w:val="000000" w:themeColor="text1"/>
          <w:sz w:val="28"/>
          <w:szCs w:val="32"/>
          <w:lang w:eastAsia="id-ID"/>
        </w:rPr>
      </w:pPr>
      <w:r w:rsidRPr="004371DA">
        <w:rPr>
          <w:rFonts w:ascii="inherit" w:eastAsia="Times New Roman" w:hAnsi="inherit" w:cs="Times New Roman"/>
          <w:color w:val="000000" w:themeColor="text1"/>
          <w:sz w:val="28"/>
          <w:szCs w:val="32"/>
          <w:lang w:eastAsia="id-ID"/>
        </w:rPr>
        <w:t>Karena itu,  ”Puasa amat cocok sebagai cara untuk mengendalikan dorongan nafsu hewani manusia, terutama di kalangan suku-suku bangsa yang masih setengah beradab”.</w:t>
      </w:r>
    </w:p>
    <w:p w14:paraId="7A624B3B" w14:textId="77777777" w:rsidR="002C1457" w:rsidRPr="004371DA" w:rsidRDefault="002C1457" w:rsidP="00D6301F">
      <w:pPr>
        <w:shd w:val="clear" w:color="auto" w:fill="FFFFFF"/>
        <w:spacing w:after="300" w:line="390" w:lineRule="atLeast"/>
        <w:jc w:val="both"/>
        <w:textAlignment w:val="baseline"/>
        <w:rPr>
          <w:rFonts w:ascii="inherit" w:eastAsia="Times New Roman" w:hAnsi="inherit" w:cs="Times New Roman"/>
          <w:color w:val="000000" w:themeColor="text1"/>
          <w:sz w:val="28"/>
          <w:szCs w:val="32"/>
          <w:lang w:eastAsia="id-ID"/>
        </w:rPr>
      </w:pPr>
      <w:r w:rsidRPr="004371DA">
        <w:rPr>
          <w:rFonts w:ascii="inherit" w:eastAsia="Times New Roman" w:hAnsi="inherit" w:cs="Times New Roman"/>
          <w:color w:val="000000" w:themeColor="text1"/>
          <w:sz w:val="28"/>
          <w:szCs w:val="32"/>
          <w:lang w:eastAsia="id-ID"/>
        </w:rPr>
        <w:t>Makna lainnya, tanda bangsa beradab ialah hidup bermartabat dan tidak rakus dalam memenuhi kebutuhan duniawi, serta memanfaatkan kecukupan kuasa dunia itu untuk hidup bermakna dan berfaedah menggapai derajat keutamaan.</w:t>
      </w:r>
    </w:p>
    <w:p w14:paraId="4F02CC18" w14:textId="310ED13A" w:rsidR="002C1457" w:rsidRPr="004371DA" w:rsidRDefault="002C1457" w:rsidP="00D6301F">
      <w:pPr>
        <w:shd w:val="clear" w:color="auto" w:fill="FFFFFF"/>
        <w:spacing w:after="0" w:line="390" w:lineRule="atLeast"/>
        <w:jc w:val="both"/>
        <w:textAlignment w:val="baseline"/>
        <w:rPr>
          <w:rFonts w:ascii="inherit" w:eastAsia="Times New Roman" w:hAnsi="inherit" w:cs="Times New Roman"/>
          <w:color w:val="000000" w:themeColor="text1"/>
          <w:sz w:val="28"/>
          <w:szCs w:val="32"/>
          <w:lang w:eastAsia="id-ID"/>
        </w:rPr>
      </w:pPr>
      <w:r w:rsidRPr="004371DA">
        <w:rPr>
          <w:rFonts w:ascii="inherit" w:eastAsia="Times New Roman" w:hAnsi="inherit" w:cs="Times New Roman"/>
          <w:color w:val="000000" w:themeColor="text1"/>
          <w:sz w:val="28"/>
          <w:szCs w:val="32"/>
          <w:lang w:eastAsia="id-ID"/>
        </w:rPr>
        <w:t>Titik tuju puasa agar setiap insan Muslim meraih puncak kualitas diri terbaik yakni menjadi </w:t>
      </w:r>
      <w:r w:rsidRPr="004371DA">
        <w:rPr>
          <w:rFonts w:ascii="inherit" w:eastAsia="Times New Roman" w:hAnsi="inherit" w:cs="Times New Roman"/>
          <w:i/>
          <w:iCs/>
          <w:color w:val="000000" w:themeColor="text1"/>
          <w:sz w:val="28"/>
          <w:szCs w:val="32"/>
          <w:bdr w:val="none" w:sz="0" w:space="0" w:color="auto" w:frame="1"/>
          <w:lang w:eastAsia="id-ID"/>
        </w:rPr>
        <w:t>al-muttaqun</w:t>
      </w:r>
      <w:r w:rsidRPr="004371DA">
        <w:rPr>
          <w:rFonts w:ascii="inherit" w:eastAsia="Times New Roman" w:hAnsi="inherit" w:cs="Times New Roman"/>
          <w:color w:val="000000" w:themeColor="text1"/>
          <w:sz w:val="28"/>
          <w:szCs w:val="32"/>
          <w:lang w:eastAsia="id-ID"/>
        </w:rPr>
        <w:t>, orang-orang bertakwa (QS Al-Baqarah: 183). Di antara ciri bertakwa ialah memberi di saat lapang dan sulit, menahan marah, memberi maaf, serta tidak melakukan perbuatan buruk dan keji (QS Ali Imran: 134-135).</w:t>
      </w:r>
    </w:p>
    <w:p w14:paraId="207D5FC9" w14:textId="77777777" w:rsidR="006E7679" w:rsidRPr="004371DA" w:rsidRDefault="006E7679" w:rsidP="00D6301F">
      <w:pPr>
        <w:shd w:val="clear" w:color="auto" w:fill="FFFFFF"/>
        <w:spacing w:after="0" w:line="390" w:lineRule="atLeast"/>
        <w:jc w:val="both"/>
        <w:textAlignment w:val="baseline"/>
        <w:rPr>
          <w:rFonts w:ascii="inherit" w:eastAsia="Times New Roman" w:hAnsi="inherit" w:cs="Times New Roman"/>
          <w:color w:val="000000" w:themeColor="text1"/>
          <w:sz w:val="28"/>
          <w:szCs w:val="32"/>
          <w:lang w:eastAsia="id-ID"/>
        </w:rPr>
      </w:pPr>
    </w:p>
    <w:p w14:paraId="395C9946" w14:textId="77777777" w:rsidR="002C1457" w:rsidRPr="004371DA" w:rsidRDefault="002C1457" w:rsidP="00D6301F">
      <w:pPr>
        <w:shd w:val="clear" w:color="auto" w:fill="FFFFFF"/>
        <w:spacing w:after="300" w:line="390" w:lineRule="atLeast"/>
        <w:jc w:val="both"/>
        <w:textAlignment w:val="baseline"/>
        <w:rPr>
          <w:rFonts w:ascii="inherit" w:eastAsia="Times New Roman" w:hAnsi="inherit" w:cs="Times New Roman"/>
          <w:color w:val="000000" w:themeColor="text1"/>
          <w:sz w:val="28"/>
          <w:szCs w:val="32"/>
          <w:lang w:eastAsia="id-ID"/>
        </w:rPr>
      </w:pPr>
      <w:r w:rsidRPr="004371DA">
        <w:rPr>
          <w:rFonts w:ascii="inherit" w:eastAsia="Times New Roman" w:hAnsi="inherit" w:cs="Times New Roman"/>
          <w:color w:val="000000" w:themeColor="text1"/>
          <w:sz w:val="28"/>
          <w:szCs w:val="32"/>
          <w:lang w:eastAsia="id-ID"/>
        </w:rPr>
        <w:t>Mereka yang lulus puasa ialah yang sukses menaklukkan jiwa primitifnya menuju kualitas diri yang secara rohaniah paripurna. Itulah puasa sebagai jalan terjal menuju pencapaian puncak rohaniah tertinggi yang tercerahkan, yakni spiritualitas luhur perpaduan harmonis antara nilai-nilai Ilahiah dan insaniah yang terpancar dalam segala kebajikan hidup di muka bumi.</w:t>
      </w:r>
    </w:p>
    <w:p w14:paraId="1C6BC228" w14:textId="53BFFE68" w:rsidR="006E7679" w:rsidRPr="004371DA" w:rsidRDefault="002C1457" w:rsidP="00D6301F">
      <w:pPr>
        <w:shd w:val="clear" w:color="auto" w:fill="FFFFFF"/>
        <w:spacing w:after="0" w:line="390" w:lineRule="atLeast"/>
        <w:jc w:val="both"/>
        <w:textAlignment w:val="baseline"/>
        <w:rPr>
          <w:rFonts w:ascii="inherit" w:eastAsia="Times New Roman" w:hAnsi="inherit" w:cs="Times New Roman"/>
          <w:color w:val="000000" w:themeColor="text1"/>
          <w:sz w:val="28"/>
          <w:szCs w:val="32"/>
          <w:lang w:eastAsia="id-ID"/>
        </w:rPr>
      </w:pPr>
      <w:r w:rsidRPr="004371DA">
        <w:rPr>
          <w:rFonts w:ascii="inherit" w:eastAsia="Times New Roman" w:hAnsi="inherit" w:cs="Times New Roman"/>
          <w:color w:val="000000" w:themeColor="text1"/>
          <w:sz w:val="28"/>
          <w:szCs w:val="32"/>
          <w:lang w:eastAsia="id-ID"/>
        </w:rPr>
        <w:t>Puasa sebagai jalan rohani pengendalian hawa nafsu manakala dilakukan pada tingkat khusus (</w:t>
      </w:r>
      <w:r w:rsidRPr="004371DA">
        <w:rPr>
          <w:rFonts w:ascii="inherit" w:eastAsia="Times New Roman" w:hAnsi="inherit" w:cs="Times New Roman"/>
          <w:i/>
          <w:iCs/>
          <w:color w:val="000000" w:themeColor="text1"/>
          <w:sz w:val="28"/>
          <w:szCs w:val="32"/>
          <w:bdr w:val="none" w:sz="0" w:space="0" w:color="auto" w:frame="1"/>
          <w:lang w:eastAsia="id-ID"/>
        </w:rPr>
        <w:t>khawas al-khusus</w:t>
      </w:r>
      <w:r w:rsidRPr="004371DA">
        <w:rPr>
          <w:rFonts w:ascii="inherit" w:eastAsia="Times New Roman" w:hAnsi="inherit" w:cs="Times New Roman"/>
          <w:color w:val="000000" w:themeColor="text1"/>
          <w:sz w:val="28"/>
          <w:szCs w:val="32"/>
          <w:lang w:eastAsia="id-ID"/>
        </w:rPr>
        <w:t>) melahirkan sikap </w:t>
      </w:r>
      <w:r w:rsidRPr="004371DA">
        <w:rPr>
          <w:rFonts w:ascii="inherit" w:eastAsia="Times New Roman" w:hAnsi="inherit" w:cs="Times New Roman"/>
          <w:i/>
          <w:iCs/>
          <w:color w:val="000000" w:themeColor="text1"/>
          <w:sz w:val="28"/>
          <w:szCs w:val="32"/>
          <w:bdr w:val="none" w:sz="0" w:space="0" w:color="auto" w:frame="1"/>
          <w:lang w:eastAsia="id-ID"/>
        </w:rPr>
        <w:t>futhuwah</w:t>
      </w:r>
      <w:r w:rsidRPr="004371DA">
        <w:rPr>
          <w:rFonts w:ascii="inherit" w:eastAsia="Times New Roman" w:hAnsi="inherit" w:cs="Times New Roman"/>
          <w:color w:val="000000" w:themeColor="text1"/>
          <w:sz w:val="28"/>
          <w:szCs w:val="32"/>
          <w:lang w:eastAsia="id-ID"/>
        </w:rPr>
        <w:t xml:space="preserve">, </w:t>
      </w:r>
      <w:r w:rsidRPr="004371DA">
        <w:rPr>
          <w:rFonts w:ascii="inherit" w:eastAsia="Times New Roman" w:hAnsi="inherit" w:cs="Times New Roman"/>
          <w:color w:val="000000" w:themeColor="text1"/>
          <w:sz w:val="28"/>
          <w:szCs w:val="32"/>
          <w:lang w:eastAsia="id-ID"/>
        </w:rPr>
        <w:lastRenderedPageBreak/>
        <w:t>kesatriaan diri. Ketika orang berpuasa diajak berseteru atau hal-hal buruk, dia akan menjawab ”</w:t>
      </w:r>
      <w:r w:rsidRPr="004371DA">
        <w:rPr>
          <w:rFonts w:ascii="inherit" w:eastAsia="Times New Roman" w:hAnsi="inherit" w:cs="Times New Roman"/>
          <w:i/>
          <w:iCs/>
          <w:color w:val="000000" w:themeColor="text1"/>
          <w:sz w:val="28"/>
          <w:szCs w:val="32"/>
          <w:bdr w:val="none" w:sz="0" w:space="0" w:color="auto" w:frame="1"/>
          <w:lang w:eastAsia="id-ID"/>
        </w:rPr>
        <w:t>inni shaimun</w:t>
      </w:r>
      <w:r w:rsidRPr="004371DA">
        <w:rPr>
          <w:rFonts w:ascii="inherit" w:eastAsia="Times New Roman" w:hAnsi="inherit" w:cs="Times New Roman"/>
          <w:color w:val="000000" w:themeColor="text1"/>
          <w:sz w:val="28"/>
          <w:szCs w:val="32"/>
          <w:lang w:eastAsia="id-ID"/>
        </w:rPr>
        <w:t>”, aku sedang berpuasa.</w:t>
      </w:r>
    </w:p>
    <w:p w14:paraId="078FC1EA" w14:textId="77777777" w:rsidR="006E7679" w:rsidRPr="004371DA" w:rsidRDefault="006E7679" w:rsidP="00D6301F">
      <w:pPr>
        <w:shd w:val="clear" w:color="auto" w:fill="FFFFFF"/>
        <w:spacing w:after="0" w:line="390" w:lineRule="atLeast"/>
        <w:jc w:val="both"/>
        <w:textAlignment w:val="baseline"/>
        <w:rPr>
          <w:rFonts w:ascii="inherit" w:eastAsia="Times New Roman" w:hAnsi="inherit" w:cs="Times New Roman"/>
          <w:color w:val="000000" w:themeColor="text1"/>
          <w:sz w:val="28"/>
          <w:szCs w:val="32"/>
          <w:lang w:eastAsia="id-ID"/>
        </w:rPr>
      </w:pPr>
    </w:p>
    <w:p w14:paraId="75C63483" w14:textId="24665F22" w:rsidR="002C1457" w:rsidRPr="004371DA" w:rsidRDefault="00123111" w:rsidP="00D6301F">
      <w:pPr>
        <w:shd w:val="clear" w:color="auto" w:fill="FFFFFF"/>
        <w:spacing w:after="0" w:line="390" w:lineRule="atLeast"/>
        <w:jc w:val="both"/>
        <w:textAlignment w:val="baseline"/>
        <w:rPr>
          <w:rFonts w:ascii="inherit" w:eastAsia="Times New Roman" w:hAnsi="inherit" w:cs="Times New Roman"/>
          <w:color w:val="000000" w:themeColor="text1"/>
          <w:sz w:val="28"/>
          <w:szCs w:val="32"/>
          <w:lang w:eastAsia="id-ID"/>
        </w:rPr>
      </w:pPr>
      <w:r>
        <w:rPr>
          <w:rFonts w:ascii="inherit" w:eastAsia="Times New Roman" w:hAnsi="inherit" w:cs="Times New Roman"/>
          <w:color w:val="000000" w:themeColor="text1"/>
          <w:sz w:val="28"/>
          <w:szCs w:val="32"/>
          <w:lang w:val="en-US" w:eastAsia="id-ID"/>
        </w:rPr>
        <w:t>C</w:t>
      </w:r>
      <w:r w:rsidR="002C1457" w:rsidRPr="004371DA">
        <w:rPr>
          <w:rFonts w:ascii="inherit" w:eastAsia="Times New Roman" w:hAnsi="inherit" w:cs="Times New Roman"/>
          <w:color w:val="000000" w:themeColor="text1"/>
          <w:sz w:val="28"/>
          <w:szCs w:val="32"/>
          <w:lang w:eastAsia="id-ID"/>
        </w:rPr>
        <w:t xml:space="preserve">ita-cita hidupnya naik kelas signifikan dari kegemaran meraih kesuksesan </w:t>
      </w:r>
      <w:r w:rsidR="002C1457" w:rsidRPr="008477BE">
        <w:rPr>
          <w:rFonts w:ascii="inherit" w:eastAsia="Times New Roman" w:hAnsi="inherit" w:cs="Times New Roman"/>
          <w:color w:val="000000" w:themeColor="text1"/>
          <w:sz w:val="28"/>
          <w:szCs w:val="32"/>
          <w:lang w:eastAsia="id-ID"/>
        </w:rPr>
        <w:t>fisik-ragawi ke spiritualitas tertinggi (</w:t>
      </w:r>
      <w:r w:rsidR="002C1457" w:rsidRPr="008477BE">
        <w:rPr>
          <w:rFonts w:ascii="inherit" w:eastAsia="Times New Roman" w:hAnsi="inherit" w:cs="Times New Roman"/>
          <w:i/>
          <w:iCs/>
          <w:color w:val="000000" w:themeColor="text1"/>
          <w:sz w:val="28"/>
          <w:szCs w:val="32"/>
          <w:bdr w:val="none" w:sz="0" w:space="0" w:color="auto" w:frame="1"/>
          <w:lang w:eastAsia="id-ID"/>
        </w:rPr>
        <w:t>irfa</w:t>
      </w:r>
      <w:r w:rsidR="002C1457" w:rsidRPr="008477BE">
        <w:rPr>
          <w:rFonts w:ascii="inherit" w:eastAsia="Times New Roman" w:hAnsi="inherit" w:cs="Times New Roman"/>
          <w:color w:val="000000" w:themeColor="text1"/>
          <w:sz w:val="28"/>
          <w:szCs w:val="32"/>
          <w:lang w:eastAsia="id-ID"/>
        </w:rPr>
        <w:t xml:space="preserve">’), yang mencerahkan semesta kehidupan bersama. </w:t>
      </w:r>
      <w:r w:rsidR="00CD53D3" w:rsidRPr="008477BE">
        <w:rPr>
          <w:rFonts w:ascii="inherit" w:eastAsia="Times New Roman" w:hAnsi="inherit" w:cs="Times New Roman"/>
          <w:color w:val="000000" w:themeColor="text1"/>
          <w:sz w:val="28"/>
          <w:szCs w:val="32"/>
          <w:lang w:val="en-US" w:eastAsia="id-ID"/>
        </w:rPr>
        <w:t>M</w:t>
      </w:r>
      <w:r w:rsidR="002C1457" w:rsidRPr="008477BE">
        <w:rPr>
          <w:rFonts w:ascii="inherit" w:eastAsia="Times New Roman" w:hAnsi="inherit" w:cs="Times New Roman"/>
          <w:color w:val="000000" w:themeColor="text1"/>
          <w:sz w:val="28"/>
          <w:szCs w:val="32"/>
          <w:lang w:eastAsia="id-ID"/>
        </w:rPr>
        <w:t>anusia berspiritualitas tinggi orientasi hidupnya bergerak dari </w:t>
      </w:r>
      <w:r w:rsidR="002C1457" w:rsidRPr="008477BE">
        <w:rPr>
          <w:rFonts w:ascii="inherit" w:eastAsia="Times New Roman" w:hAnsi="inherit" w:cs="Times New Roman"/>
          <w:i/>
          <w:iCs/>
          <w:color w:val="000000" w:themeColor="text1"/>
          <w:sz w:val="28"/>
          <w:szCs w:val="32"/>
          <w:bdr w:val="none" w:sz="0" w:space="0" w:color="auto" w:frame="1"/>
          <w:lang w:eastAsia="id-ID"/>
        </w:rPr>
        <w:t>homo sapiens</w:t>
      </w:r>
      <w:r w:rsidR="002C1457" w:rsidRPr="008477BE">
        <w:rPr>
          <w:rFonts w:ascii="inherit" w:eastAsia="Times New Roman" w:hAnsi="inherit" w:cs="Times New Roman"/>
          <w:color w:val="000000" w:themeColor="text1"/>
          <w:sz w:val="28"/>
          <w:szCs w:val="32"/>
          <w:lang w:eastAsia="id-ID"/>
        </w:rPr>
        <w:t> ke </w:t>
      </w:r>
      <w:r w:rsidR="002C1457" w:rsidRPr="008477BE">
        <w:rPr>
          <w:rFonts w:ascii="inherit" w:eastAsia="Times New Roman" w:hAnsi="inherit" w:cs="Times New Roman"/>
          <w:i/>
          <w:iCs/>
          <w:color w:val="000000" w:themeColor="text1"/>
          <w:sz w:val="28"/>
          <w:szCs w:val="32"/>
          <w:bdr w:val="none" w:sz="0" w:space="0" w:color="auto" w:frame="1"/>
          <w:lang w:eastAsia="id-ID"/>
        </w:rPr>
        <w:t>homo deus</w:t>
      </w:r>
      <w:r w:rsidR="002C1457" w:rsidRPr="008477BE">
        <w:rPr>
          <w:rFonts w:ascii="inherit" w:eastAsia="Times New Roman" w:hAnsi="inherit" w:cs="Times New Roman"/>
          <w:color w:val="000000" w:themeColor="text1"/>
          <w:sz w:val="28"/>
          <w:szCs w:val="32"/>
          <w:lang w:eastAsia="id-ID"/>
        </w:rPr>
        <w:t> </w:t>
      </w:r>
      <w:r w:rsidR="00CD53D3" w:rsidRPr="008477BE">
        <w:rPr>
          <w:rFonts w:ascii="inherit" w:eastAsia="Times New Roman" w:hAnsi="inherit" w:cs="Times New Roman"/>
          <w:color w:val="000000" w:themeColor="text1"/>
          <w:sz w:val="28"/>
          <w:szCs w:val="28"/>
          <w:lang w:val="en-US" w:eastAsia="id-ID"/>
        </w:rPr>
        <w:t>(</w:t>
      </w:r>
      <w:r w:rsidR="00CD53D3" w:rsidRPr="008477BE">
        <w:rPr>
          <w:rFonts w:ascii="inherit" w:hAnsi="inherit" w:cs="Arial"/>
          <w:color w:val="000000" w:themeColor="text1"/>
          <w:sz w:val="28"/>
          <w:szCs w:val="28"/>
          <w:shd w:val="clear" w:color="auto" w:fill="FFFFFF"/>
        </w:rPr>
        <w:t>manusia berangkat dari sekedar satu spesies hewan menjadi makhluk berperadaban</w:t>
      </w:r>
      <w:r w:rsidR="00CD53D3" w:rsidRPr="008477BE">
        <w:rPr>
          <w:rFonts w:ascii="inherit" w:eastAsia="Times New Roman" w:hAnsi="inherit" w:cs="Times New Roman"/>
          <w:color w:val="000000" w:themeColor="text1"/>
          <w:sz w:val="28"/>
          <w:szCs w:val="28"/>
          <w:lang w:val="en-US" w:eastAsia="id-ID"/>
        </w:rPr>
        <w:t>)</w:t>
      </w:r>
      <w:r w:rsidR="00CD53D3" w:rsidRPr="008477BE">
        <w:rPr>
          <w:rFonts w:ascii="inherit" w:eastAsia="Times New Roman" w:hAnsi="inherit" w:cs="Times New Roman"/>
          <w:color w:val="000000" w:themeColor="text1"/>
          <w:sz w:val="28"/>
          <w:szCs w:val="32"/>
          <w:lang w:val="en-US" w:eastAsia="id-ID"/>
        </w:rPr>
        <w:t xml:space="preserve"> </w:t>
      </w:r>
      <w:r w:rsidR="002C1457" w:rsidRPr="008477BE">
        <w:rPr>
          <w:rFonts w:ascii="inherit" w:eastAsia="Times New Roman" w:hAnsi="inherit" w:cs="Times New Roman"/>
          <w:color w:val="000000" w:themeColor="text1"/>
          <w:sz w:val="28"/>
          <w:szCs w:val="32"/>
          <w:lang w:eastAsia="id-ID"/>
        </w:rPr>
        <w:t xml:space="preserve">untuk menjadi makhluk </w:t>
      </w:r>
      <w:r w:rsidR="008F640A">
        <w:rPr>
          <w:rFonts w:ascii="inherit" w:eastAsia="Times New Roman" w:hAnsi="inherit" w:cs="Times New Roman"/>
          <w:color w:val="000000" w:themeColor="text1"/>
          <w:sz w:val="28"/>
          <w:szCs w:val="32"/>
          <w:lang w:val="en-US" w:eastAsia="id-ID"/>
        </w:rPr>
        <w:t>modern</w:t>
      </w:r>
      <w:r w:rsidR="002C1457" w:rsidRPr="008477BE">
        <w:rPr>
          <w:rFonts w:ascii="inherit" w:eastAsia="Times New Roman" w:hAnsi="inherit" w:cs="Times New Roman"/>
          <w:color w:val="000000" w:themeColor="text1"/>
          <w:sz w:val="28"/>
          <w:szCs w:val="32"/>
          <w:lang w:eastAsia="id-ID"/>
        </w:rPr>
        <w:t>.</w:t>
      </w:r>
    </w:p>
    <w:p w14:paraId="4FD98963" w14:textId="77777777" w:rsidR="002C1457" w:rsidRPr="004371DA" w:rsidRDefault="002C1457" w:rsidP="002E55EA">
      <w:pPr>
        <w:shd w:val="clear" w:color="auto" w:fill="FFFFFF"/>
        <w:spacing w:after="300" w:line="390" w:lineRule="atLeast"/>
        <w:jc w:val="right"/>
        <w:textAlignment w:val="baseline"/>
        <w:rPr>
          <w:rFonts w:ascii="Arabic Typesetting" w:eastAsia="Times New Roman" w:hAnsi="Arabic Typesetting" w:cs="Arabic Typesetting"/>
          <w:color w:val="000000" w:themeColor="text1"/>
          <w:sz w:val="56"/>
          <w:szCs w:val="56"/>
          <w:lang w:eastAsia="id-ID"/>
        </w:rPr>
      </w:pPr>
      <w:r w:rsidRPr="004371DA">
        <w:rPr>
          <w:rFonts w:ascii="Arabic Typesetting" w:eastAsia="Times New Roman" w:hAnsi="Arabic Typesetting" w:cs="Arabic Typesetting"/>
          <w:color w:val="000000" w:themeColor="text1"/>
          <w:sz w:val="56"/>
          <w:szCs w:val="56"/>
          <w:lang w:eastAsia="id-ID"/>
        </w:rPr>
        <w:t>اَللهُ اَكْبَرُ  اَللهُ اَكْبَرُ  وَللهِ الْحَمْدُ</w:t>
      </w:r>
    </w:p>
    <w:p w14:paraId="67788848" w14:textId="77777777" w:rsidR="002C1457" w:rsidRPr="004371DA" w:rsidRDefault="002C1457" w:rsidP="00D6301F">
      <w:pPr>
        <w:shd w:val="clear" w:color="auto" w:fill="FFFFFF"/>
        <w:spacing w:after="0" w:line="390" w:lineRule="atLeast"/>
        <w:jc w:val="both"/>
        <w:textAlignment w:val="baseline"/>
        <w:rPr>
          <w:rFonts w:ascii="inherit" w:eastAsia="Times New Roman" w:hAnsi="inherit" w:cs="Times New Roman"/>
          <w:color w:val="000000" w:themeColor="text1"/>
          <w:sz w:val="28"/>
          <w:szCs w:val="32"/>
          <w:lang w:eastAsia="id-ID"/>
        </w:rPr>
      </w:pPr>
      <w:r w:rsidRPr="004371DA">
        <w:rPr>
          <w:rFonts w:ascii="inherit" w:eastAsia="Times New Roman" w:hAnsi="inherit" w:cs="Times New Roman"/>
          <w:b/>
          <w:bCs/>
          <w:i/>
          <w:iCs/>
          <w:color w:val="000000" w:themeColor="text1"/>
          <w:sz w:val="28"/>
          <w:szCs w:val="32"/>
          <w:bdr w:val="none" w:sz="0" w:space="0" w:color="auto" w:frame="1"/>
          <w:lang w:eastAsia="id-ID"/>
        </w:rPr>
        <w:t>Jamaah Kaum Muslimin Rahimakumullah</w:t>
      </w:r>
    </w:p>
    <w:p w14:paraId="161132E3" w14:textId="2FECDDC2" w:rsidR="002C1457" w:rsidRPr="004371DA" w:rsidRDefault="002C1457" w:rsidP="00D6301F">
      <w:pPr>
        <w:shd w:val="clear" w:color="auto" w:fill="FFFFFF"/>
        <w:spacing w:after="0" w:line="390" w:lineRule="atLeast"/>
        <w:jc w:val="both"/>
        <w:textAlignment w:val="baseline"/>
        <w:rPr>
          <w:rFonts w:ascii="inherit" w:eastAsia="Times New Roman" w:hAnsi="inherit" w:cs="Times New Roman"/>
          <w:color w:val="000000" w:themeColor="text1"/>
          <w:sz w:val="28"/>
          <w:szCs w:val="32"/>
          <w:lang w:eastAsia="id-ID"/>
        </w:rPr>
      </w:pPr>
      <w:r w:rsidRPr="004371DA">
        <w:rPr>
          <w:rFonts w:ascii="inherit" w:eastAsia="Times New Roman" w:hAnsi="inherit" w:cs="Times New Roman"/>
          <w:color w:val="000000" w:themeColor="text1"/>
          <w:sz w:val="28"/>
          <w:szCs w:val="32"/>
          <w:lang w:eastAsia="id-ID"/>
        </w:rPr>
        <w:t>Dari sisi yang lain, puasa sejatinya merupakan energi rohaniah yang dahsyat untuk diproyeksikan membangkitkan kekuatan umat Islam agar menjadi </w:t>
      </w:r>
      <w:r w:rsidRPr="004371DA">
        <w:rPr>
          <w:rFonts w:ascii="inherit" w:eastAsia="Times New Roman" w:hAnsi="inherit" w:cs="Times New Roman"/>
          <w:i/>
          <w:iCs/>
          <w:color w:val="000000" w:themeColor="text1"/>
          <w:sz w:val="28"/>
          <w:szCs w:val="32"/>
          <w:bdr w:val="none" w:sz="0" w:space="0" w:color="auto" w:frame="1"/>
          <w:lang w:eastAsia="id-ID"/>
        </w:rPr>
        <w:t>khayra ummah</w:t>
      </w:r>
      <w:r w:rsidRPr="004371DA">
        <w:rPr>
          <w:rFonts w:ascii="inherit" w:eastAsia="Times New Roman" w:hAnsi="inherit" w:cs="Times New Roman"/>
          <w:color w:val="000000" w:themeColor="text1"/>
          <w:sz w:val="28"/>
          <w:szCs w:val="32"/>
          <w:lang w:eastAsia="id-ID"/>
        </w:rPr>
        <w:t> di bumi nyata. Dimulai dari membangun kekuatan rohani sebagai basis utama, kemudian memancarkan perubahan alam pikiran, tindakan, dan karya atau amaliah yang berkemajuan sesuai dengan jiwa Islam.</w:t>
      </w:r>
    </w:p>
    <w:p w14:paraId="2D0427D4" w14:textId="77777777" w:rsidR="006E7679" w:rsidRPr="004371DA" w:rsidRDefault="006E7679" w:rsidP="00D6301F">
      <w:pPr>
        <w:shd w:val="clear" w:color="auto" w:fill="FFFFFF"/>
        <w:spacing w:after="0" w:line="390" w:lineRule="atLeast"/>
        <w:jc w:val="both"/>
        <w:textAlignment w:val="baseline"/>
        <w:rPr>
          <w:rFonts w:ascii="inherit" w:eastAsia="Times New Roman" w:hAnsi="inherit" w:cs="Times New Roman"/>
          <w:color w:val="000000" w:themeColor="text1"/>
          <w:sz w:val="28"/>
          <w:szCs w:val="32"/>
          <w:lang w:eastAsia="id-ID"/>
        </w:rPr>
      </w:pPr>
    </w:p>
    <w:p w14:paraId="0504838D" w14:textId="543AA9AE" w:rsidR="00D610C6" w:rsidRDefault="002C1457" w:rsidP="00D6301F">
      <w:pPr>
        <w:shd w:val="clear" w:color="auto" w:fill="FFFFFF"/>
        <w:spacing w:after="300" w:line="390" w:lineRule="atLeast"/>
        <w:jc w:val="both"/>
        <w:textAlignment w:val="baseline"/>
        <w:rPr>
          <w:rFonts w:ascii="inherit" w:eastAsia="Times New Roman" w:hAnsi="inherit" w:cs="Times New Roman"/>
          <w:color w:val="000000" w:themeColor="text1"/>
          <w:sz w:val="28"/>
          <w:szCs w:val="32"/>
          <w:lang w:eastAsia="id-ID"/>
        </w:rPr>
      </w:pPr>
      <w:r w:rsidRPr="004371DA">
        <w:rPr>
          <w:rFonts w:ascii="inherit" w:eastAsia="Times New Roman" w:hAnsi="inherit" w:cs="Times New Roman"/>
          <w:color w:val="000000" w:themeColor="text1"/>
          <w:sz w:val="28"/>
          <w:szCs w:val="32"/>
          <w:lang w:eastAsia="id-ID"/>
        </w:rPr>
        <w:t xml:space="preserve">Islam yang membangkitkan kesadaran untuk maju meraih kebahagiaan hidup di dunia dan akhirat (QS Al Baqarah: 201). </w:t>
      </w:r>
    </w:p>
    <w:p w14:paraId="698C4ED3" w14:textId="462B55E8" w:rsidR="004B370B" w:rsidRPr="004B370B" w:rsidRDefault="004B370B" w:rsidP="004B370B">
      <w:pPr>
        <w:shd w:val="clear" w:color="auto" w:fill="FFFFFF"/>
        <w:spacing w:after="300" w:line="390" w:lineRule="atLeast"/>
        <w:jc w:val="right"/>
        <w:textAlignment w:val="baseline"/>
        <w:rPr>
          <w:rFonts w:ascii="Arabic Typesetting" w:eastAsia="Times New Roman" w:hAnsi="Arabic Typesetting" w:cs="Arabic Typesetting"/>
          <w:color w:val="000000" w:themeColor="text1"/>
          <w:sz w:val="48"/>
          <w:szCs w:val="48"/>
          <w:lang w:eastAsia="id-ID"/>
        </w:rPr>
      </w:pPr>
      <w:r w:rsidRPr="004B370B">
        <w:rPr>
          <w:rFonts w:ascii="Arabic Typesetting" w:hAnsi="Arabic Typesetting" w:cs="Arabic Typesetting"/>
          <w:color w:val="000000" w:themeColor="text1"/>
          <w:sz w:val="48"/>
          <w:szCs w:val="48"/>
          <w:rtl/>
        </w:rPr>
        <w:t>وَمِنْهُمْ مَنْ يَقُولُ رَبَّنَا آتِنَا فِي الدُّنْيَا حَسَنَةً وَفِي الآخِرَةِ حَسَنَةً وَقِنَا عَذَابَ النَّارِ (201)</w:t>
      </w:r>
    </w:p>
    <w:p w14:paraId="000E6DFA" w14:textId="091D2FBB" w:rsidR="00D610C6" w:rsidRDefault="002C1457" w:rsidP="00D6301F">
      <w:pPr>
        <w:shd w:val="clear" w:color="auto" w:fill="FFFFFF"/>
        <w:spacing w:after="300" w:line="390" w:lineRule="atLeast"/>
        <w:jc w:val="both"/>
        <w:textAlignment w:val="baseline"/>
        <w:rPr>
          <w:rFonts w:ascii="inherit" w:eastAsia="Times New Roman" w:hAnsi="inherit" w:cs="Times New Roman"/>
          <w:color w:val="000000" w:themeColor="text1"/>
          <w:sz w:val="28"/>
          <w:szCs w:val="32"/>
          <w:lang w:eastAsia="id-ID"/>
        </w:rPr>
      </w:pPr>
      <w:r w:rsidRPr="004371DA">
        <w:rPr>
          <w:rFonts w:ascii="inherit" w:eastAsia="Times New Roman" w:hAnsi="inherit" w:cs="Times New Roman"/>
          <w:color w:val="000000" w:themeColor="text1"/>
          <w:sz w:val="28"/>
          <w:szCs w:val="32"/>
          <w:lang w:eastAsia="id-ID"/>
        </w:rPr>
        <w:t>Islam yang meletakkan takwa sepadan dengan kesadaran masa depan terdekat (dunia) maupun terjauh atau akhirat kelak (QS Al Hasyr: 18).</w:t>
      </w:r>
    </w:p>
    <w:p w14:paraId="3FBCC118" w14:textId="1C7AE29F" w:rsidR="00FD4068" w:rsidRPr="00FD4068" w:rsidRDefault="00FD4068" w:rsidP="00FD4068">
      <w:pPr>
        <w:shd w:val="clear" w:color="auto" w:fill="FFFFFF"/>
        <w:spacing w:after="300" w:line="390" w:lineRule="atLeast"/>
        <w:jc w:val="right"/>
        <w:textAlignment w:val="baseline"/>
        <w:rPr>
          <w:rFonts w:ascii="Arabic Typesetting" w:eastAsia="Times New Roman" w:hAnsi="Arabic Typesetting" w:cs="Arabic Typesetting"/>
          <w:color w:val="000000" w:themeColor="text1"/>
          <w:sz w:val="48"/>
          <w:szCs w:val="48"/>
          <w:lang w:eastAsia="id-ID"/>
        </w:rPr>
      </w:pPr>
      <w:r w:rsidRPr="00FD4068">
        <w:rPr>
          <w:rFonts w:ascii="Arabic Typesetting" w:hAnsi="Arabic Typesetting" w:cs="Arabic Typesetting"/>
          <w:color w:val="000000" w:themeColor="text1"/>
          <w:sz w:val="48"/>
          <w:szCs w:val="48"/>
          <w:rtl/>
        </w:rPr>
        <w:t>يَا أَيُّهَا الَّذِينَ آمَنُوا اتَّقُوا اللَّهَ وَلْتَنْظُرْ نَفْسٌ مَا قَدَّمَتْ لِغَدٍ وَاتَّقُوا اللَّهَ إِنَّ اللَّهَ خَبِيرٌ بِمَا تَعْمَلُونَ (18)</w:t>
      </w:r>
    </w:p>
    <w:p w14:paraId="76A03384" w14:textId="4F0A91C5" w:rsidR="00DC5C4D" w:rsidRPr="00DC5C4D" w:rsidRDefault="00DC5C4D" w:rsidP="006E7679">
      <w:pPr>
        <w:shd w:val="clear" w:color="auto" w:fill="FFFFFF"/>
        <w:spacing w:after="0" w:line="390" w:lineRule="atLeast"/>
        <w:jc w:val="both"/>
        <w:textAlignment w:val="baseline"/>
        <w:rPr>
          <w:rFonts w:ascii="inherit" w:hAnsi="inherit"/>
          <w:i/>
          <w:iCs/>
          <w:color w:val="000000" w:themeColor="text1"/>
          <w:sz w:val="28"/>
          <w:szCs w:val="28"/>
        </w:rPr>
      </w:pPr>
      <w:r w:rsidRPr="00732168">
        <w:rPr>
          <w:rFonts w:ascii="inherit" w:hAnsi="inherit"/>
          <w:i/>
          <w:iCs/>
          <w:color w:val="000000" w:themeColor="text1"/>
          <w:sz w:val="28"/>
          <w:szCs w:val="28"/>
        </w:rPr>
        <w:t>“</w:t>
      </w:r>
      <w:r w:rsidRPr="00DC5C4D">
        <w:rPr>
          <w:rFonts w:ascii="inherit" w:hAnsi="inherit"/>
          <w:i/>
          <w:iCs/>
          <w:color w:val="000000" w:themeColor="text1"/>
          <w:sz w:val="28"/>
          <w:szCs w:val="28"/>
        </w:rPr>
        <w:t xml:space="preserve">Hai orang-orang yang beriman, bertakwalah kepada Allah dan hendaklah setiap diri memperhatikan apa yang telah diperbuatnya untuk hari esok </w:t>
      </w:r>
      <w:r w:rsidRPr="00DC5C4D">
        <w:rPr>
          <w:rFonts w:ascii="inherit" w:hAnsi="inherit"/>
          <w:color w:val="000000" w:themeColor="text1"/>
          <w:sz w:val="28"/>
          <w:szCs w:val="28"/>
        </w:rPr>
        <w:t xml:space="preserve">(akhirat), </w:t>
      </w:r>
      <w:r w:rsidRPr="00DC5C4D">
        <w:rPr>
          <w:rFonts w:ascii="inherit" w:hAnsi="inherit"/>
          <w:i/>
          <w:iCs/>
          <w:color w:val="000000" w:themeColor="text1"/>
          <w:sz w:val="28"/>
          <w:szCs w:val="28"/>
        </w:rPr>
        <w:t>dan bertakwalah kepada Allah, sesungguhnya Allah Maha Mengetahui apa yang kamu kerjakan.”</w:t>
      </w:r>
    </w:p>
    <w:p w14:paraId="1AAC4FFC" w14:textId="77777777" w:rsidR="00DC5C4D" w:rsidRDefault="00DC5C4D" w:rsidP="006E7679">
      <w:pPr>
        <w:shd w:val="clear" w:color="auto" w:fill="FFFFFF"/>
        <w:spacing w:after="0" w:line="390" w:lineRule="atLeast"/>
        <w:jc w:val="both"/>
        <w:textAlignment w:val="baseline"/>
        <w:rPr>
          <w:rFonts w:ascii="inherit" w:eastAsia="Times New Roman" w:hAnsi="inherit" w:cs="Times New Roman"/>
          <w:color w:val="000000" w:themeColor="text1"/>
          <w:sz w:val="28"/>
          <w:szCs w:val="32"/>
          <w:lang w:eastAsia="id-ID"/>
        </w:rPr>
      </w:pPr>
    </w:p>
    <w:p w14:paraId="2AC21863" w14:textId="3E7DAE9B" w:rsidR="006E7679" w:rsidRPr="004371DA" w:rsidRDefault="0049431E" w:rsidP="006E7679">
      <w:pPr>
        <w:shd w:val="clear" w:color="auto" w:fill="FFFFFF"/>
        <w:spacing w:after="0" w:line="390" w:lineRule="atLeast"/>
        <w:jc w:val="both"/>
        <w:textAlignment w:val="baseline"/>
        <w:rPr>
          <w:rFonts w:ascii="inherit" w:eastAsia="Times New Roman" w:hAnsi="inherit" w:cs="Times New Roman"/>
          <w:color w:val="000000" w:themeColor="text1"/>
          <w:sz w:val="28"/>
          <w:szCs w:val="32"/>
          <w:lang w:eastAsia="id-ID"/>
        </w:rPr>
      </w:pPr>
      <w:r w:rsidRPr="0049431E">
        <w:rPr>
          <w:rFonts w:ascii="inherit" w:eastAsia="Times New Roman" w:hAnsi="inherit" w:cs="Times New Roman"/>
          <w:color w:val="000000" w:themeColor="text1"/>
          <w:sz w:val="28"/>
          <w:szCs w:val="32"/>
          <w:lang w:eastAsia="id-ID"/>
        </w:rPr>
        <w:lastRenderedPageBreak/>
        <w:t>Dasa</w:t>
      </w:r>
      <w:r w:rsidRPr="00D20454">
        <w:rPr>
          <w:rFonts w:ascii="inherit" w:eastAsia="Times New Roman" w:hAnsi="inherit" w:cs="Times New Roman"/>
          <w:color w:val="000000" w:themeColor="text1"/>
          <w:sz w:val="28"/>
          <w:szCs w:val="32"/>
          <w:lang w:eastAsia="id-ID"/>
        </w:rPr>
        <w:t>r</w:t>
      </w:r>
      <w:r w:rsidR="002C1457" w:rsidRPr="004371DA">
        <w:rPr>
          <w:rFonts w:ascii="inherit" w:eastAsia="Times New Roman" w:hAnsi="inherit" w:cs="Times New Roman"/>
          <w:color w:val="000000" w:themeColor="text1"/>
          <w:sz w:val="28"/>
          <w:szCs w:val="32"/>
          <w:lang w:eastAsia="id-ID"/>
        </w:rPr>
        <w:t xml:space="preserve"> rohani yang dibangun puasa Ramadan ialah terbentuknya insan yang bertakwa sebagai aktor yang rohaninya sempurna atau paripurna sebagai kekuatan penggerak kehidupan yang baik dan luhur. Baik secara vertikal (</w:t>
      </w:r>
      <w:r w:rsidR="002C1457" w:rsidRPr="004371DA">
        <w:rPr>
          <w:rFonts w:ascii="inherit" w:eastAsia="Times New Roman" w:hAnsi="inherit" w:cs="Times New Roman"/>
          <w:i/>
          <w:iCs/>
          <w:color w:val="000000" w:themeColor="text1"/>
          <w:sz w:val="28"/>
          <w:szCs w:val="32"/>
          <w:bdr w:val="none" w:sz="0" w:space="0" w:color="auto" w:frame="1"/>
          <w:lang w:eastAsia="id-ID"/>
        </w:rPr>
        <w:t>habluminallah</w:t>
      </w:r>
      <w:r w:rsidR="002C1457" w:rsidRPr="004371DA">
        <w:rPr>
          <w:rFonts w:ascii="inherit" w:eastAsia="Times New Roman" w:hAnsi="inherit" w:cs="Times New Roman"/>
          <w:color w:val="000000" w:themeColor="text1"/>
          <w:sz w:val="28"/>
          <w:szCs w:val="32"/>
          <w:lang w:eastAsia="id-ID"/>
        </w:rPr>
        <w:t>) maupun horizontal (</w:t>
      </w:r>
      <w:r w:rsidR="002C1457" w:rsidRPr="004371DA">
        <w:rPr>
          <w:rFonts w:ascii="inherit" w:eastAsia="Times New Roman" w:hAnsi="inherit" w:cs="Times New Roman"/>
          <w:i/>
          <w:iCs/>
          <w:color w:val="000000" w:themeColor="text1"/>
          <w:sz w:val="28"/>
          <w:szCs w:val="32"/>
          <w:bdr w:val="none" w:sz="0" w:space="0" w:color="auto" w:frame="1"/>
          <w:lang w:eastAsia="id-ID"/>
        </w:rPr>
        <w:t>habluminannas</w:t>
      </w:r>
      <w:r w:rsidR="002C1457" w:rsidRPr="004371DA">
        <w:rPr>
          <w:rFonts w:ascii="inherit" w:eastAsia="Times New Roman" w:hAnsi="inherit" w:cs="Times New Roman"/>
          <w:color w:val="000000" w:themeColor="text1"/>
          <w:sz w:val="28"/>
          <w:szCs w:val="32"/>
          <w:lang w:eastAsia="id-ID"/>
        </w:rPr>
        <w:t>). Hal ini sesuai dengan tujuan puasa agar pelakunya menjadi orang yang bertakwa, </w:t>
      </w:r>
      <w:r w:rsidR="002C1457" w:rsidRPr="004371DA">
        <w:rPr>
          <w:rFonts w:ascii="inherit" w:eastAsia="Times New Roman" w:hAnsi="inherit" w:cs="Times New Roman"/>
          <w:i/>
          <w:iCs/>
          <w:color w:val="000000" w:themeColor="text1"/>
          <w:sz w:val="28"/>
          <w:szCs w:val="32"/>
          <w:bdr w:val="none" w:sz="0" w:space="0" w:color="auto" w:frame="1"/>
          <w:lang w:eastAsia="id-ID"/>
        </w:rPr>
        <w:t>la’allakum tattaqun</w:t>
      </w:r>
      <w:r w:rsidR="002C1457" w:rsidRPr="004371DA">
        <w:rPr>
          <w:rFonts w:ascii="inherit" w:eastAsia="Times New Roman" w:hAnsi="inherit" w:cs="Times New Roman"/>
          <w:color w:val="000000" w:themeColor="text1"/>
          <w:sz w:val="28"/>
          <w:szCs w:val="32"/>
          <w:lang w:eastAsia="id-ID"/>
        </w:rPr>
        <w:t> (QS Al Baqarah: 183).</w:t>
      </w:r>
    </w:p>
    <w:p w14:paraId="795AEAC1" w14:textId="77777777" w:rsidR="006E7679" w:rsidRPr="004371DA" w:rsidRDefault="006E7679" w:rsidP="006E7679">
      <w:pPr>
        <w:shd w:val="clear" w:color="auto" w:fill="FFFFFF"/>
        <w:spacing w:after="0" w:line="390" w:lineRule="atLeast"/>
        <w:jc w:val="both"/>
        <w:textAlignment w:val="baseline"/>
        <w:rPr>
          <w:rFonts w:ascii="inherit" w:eastAsia="Times New Roman" w:hAnsi="inherit" w:cs="Times New Roman"/>
          <w:color w:val="000000" w:themeColor="text1"/>
          <w:sz w:val="28"/>
          <w:szCs w:val="32"/>
          <w:lang w:eastAsia="id-ID"/>
        </w:rPr>
      </w:pPr>
    </w:p>
    <w:p w14:paraId="702BBD1A" w14:textId="77777777" w:rsidR="00D20454" w:rsidRDefault="002C1457" w:rsidP="00D6301F">
      <w:pPr>
        <w:shd w:val="clear" w:color="auto" w:fill="FFFFFF"/>
        <w:spacing w:after="300" w:line="390" w:lineRule="atLeast"/>
        <w:jc w:val="both"/>
        <w:textAlignment w:val="baseline"/>
        <w:rPr>
          <w:rFonts w:ascii="inherit" w:eastAsia="Times New Roman" w:hAnsi="inherit" w:cs="Times New Roman"/>
          <w:color w:val="000000" w:themeColor="text1"/>
          <w:sz w:val="28"/>
          <w:szCs w:val="32"/>
          <w:lang w:eastAsia="id-ID"/>
        </w:rPr>
      </w:pPr>
      <w:r w:rsidRPr="004371DA">
        <w:rPr>
          <w:rFonts w:ascii="inherit" w:eastAsia="Times New Roman" w:hAnsi="inherit" w:cs="Times New Roman"/>
          <w:color w:val="000000" w:themeColor="text1"/>
          <w:sz w:val="28"/>
          <w:szCs w:val="32"/>
          <w:lang w:eastAsia="id-ID"/>
        </w:rPr>
        <w:t xml:space="preserve">Takwa adalah puncak kualitas kepribadian dan sosok terbaik manusia yang berbasis pada iman dan kebaikan yang melampaui (QS Al Baqarah 177). </w:t>
      </w:r>
    </w:p>
    <w:p w14:paraId="50587CF2" w14:textId="1823E96D" w:rsidR="00D20454" w:rsidRPr="004371DA" w:rsidRDefault="002C1457" w:rsidP="00D6301F">
      <w:pPr>
        <w:shd w:val="clear" w:color="auto" w:fill="FFFFFF"/>
        <w:spacing w:after="300" w:line="390" w:lineRule="atLeast"/>
        <w:jc w:val="both"/>
        <w:textAlignment w:val="baseline"/>
        <w:rPr>
          <w:rFonts w:ascii="inherit" w:eastAsia="Times New Roman" w:hAnsi="inherit" w:cs="Times New Roman"/>
          <w:color w:val="000000" w:themeColor="text1"/>
          <w:sz w:val="28"/>
          <w:szCs w:val="32"/>
          <w:lang w:eastAsia="id-ID"/>
        </w:rPr>
      </w:pPr>
      <w:r w:rsidRPr="004371DA">
        <w:rPr>
          <w:rFonts w:ascii="inherit" w:eastAsia="Times New Roman" w:hAnsi="inherit" w:cs="Times New Roman"/>
          <w:color w:val="000000" w:themeColor="text1"/>
          <w:sz w:val="28"/>
          <w:szCs w:val="32"/>
          <w:lang w:eastAsia="id-ID"/>
        </w:rPr>
        <w:t>Orang bertakwa itu mampu menahan amarah dan pemaaf sekaligus menjadi sosok terbaik (QS Ali Imran: 134).</w:t>
      </w:r>
    </w:p>
    <w:p w14:paraId="57875364" w14:textId="77777777" w:rsidR="002C1457" w:rsidRPr="004371DA" w:rsidRDefault="002C1457" w:rsidP="00D6301F">
      <w:pPr>
        <w:shd w:val="clear" w:color="auto" w:fill="FFFFFF"/>
        <w:spacing w:after="300" w:line="390" w:lineRule="atLeast"/>
        <w:jc w:val="both"/>
        <w:textAlignment w:val="baseline"/>
        <w:rPr>
          <w:rFonts w:ascii="inherit" w:eastAsia="Times New Roman" w:hAnsi="inherit" w:cs="Times New Roman"/>
          <w:color w:val="000000" w:themeColor="text1"/>
          <w:sz w:val="28"/>
          <w:szCs w:val="32"/>
          <w:lang w:eastAsia="id-ID"/>
        </w:rPr>
      </w:pPr>
      <w:r w:rsidRPr="004371DA">
        <w:rPr>
          <w:rFonts w:ascii="inherit" w:eastAsia="Times New Roman" w:hAnsi="inherit" w:cs="Times New Roman"/>
          <w:color w:val="000000" w:themeColor="text1"/>
          <w:sz w:val="28"/>
          <w:szCs w:val="32"/>
          <w:lang w:eastAsia="id-ID"/>
        </w:rPr>
        <w:t>Orang bertakwa, baik sebagai pemimpin negara, pengusaha, politikus, pegawai, profesional, elite masyarakat, dan lebih-lebih pejabat serta tokoh agama, haruslah memiliki sifat nabi. Yaitu, sidik, amanah, tabligh, fatanah, dan uswah hasanah.</w:t>
      </w:r>
    </w:p>
    <w:p w14:paraId="7D96F885" w14:textId="77777777" w:rsidR="002C1457" w:rsidRPr="004371DA" w:rsidRDefault="002C1457" w:rsidP="00D6301F">
      <w:pPr>
        <w:shd w:val="clear" w:color="auto" w:fill="FFFFFF"/>
        <w:spacing w:after="300" w:line="390" w:lineRule="atLeast"/>
        <w:jc w:val="both"/>
        <w:textAlignment w:val="baseline"/>
        <w:rPr>
          <w:rFonts w:ascii="inherit" w:eastAsia="Times New Roman" w:hAnsi="inherit" w:cs="Times New Roman"/>
          <w:color w:val="000000" w:themeColor="text1"/>
          <w:sz w:val="28"/>
          <w:szCs w:val="32"/>
          <w:lang w:eastAsia="id-ID"/>
        </w:rPr>
      </w:pPr>
      <w:r w:rsidRPr="004371DA">
        <w:rPr>
          <w:rFonts w:ascii="inherit" w:eastAsia="Times New Roman" w:hAnsi="inherit" w:cs="Times New Roman"/>
          <w:color w:val="000000" w:themeColor="text1"/>
          <w:sz w:val="28"/>
          <w:szCs w:val="32"/>
          <w:lang w:eastAsia="id-ID"/>
        </w:rPr>
        <w:t>Kesalehan dan keberagamaan orang takwa tidak disalahgunakan untuk meraih kepentingan-kepentingan duniawi yang rendahan. Serta menghalalkan segala cara yang tercela, baik atas nama pribadi maupun kroni dan golongan.</w:t>
      </w:r>
    </w:p>
    <w:p w14:paraId="23C8F450" w14:textId="77777777" w:rsidR="002C1457" w:rsidRPr="004371DA" w:rsidRDefault="002C1457" w:rsidP="00D6301F">
      <w:pPr>
        <w:shd w:val="clear" w:color="auto" w:fill="FFFFFF"/>
        <w:spacing w:after="300" w:line="390" w:lineRule="atLeast"/>
        <w:jc w:val="both"/>
        <w:textAlignment w:val="baseline"/>
        <w:rPr>
          <w:rFonts w:ascii="inherit" w:eastAsia="Times New Roman" w:hAnsi="inherit" w:cs="Times New Roman"/>
          <w:color w:val="000000" w:themeColor="text1"/>
          <w:sz w:val="28"/>
          <w:szCs w:val="32"/>
          <w:lang w:eastAsia="id-ID"/>
        </w:rPr>
      </w:pPr>
      <w:r w:rsidRPr="004371DA">
        <w:rPr>
          <w:rFonts w:ascii="inherit" w:eastAsia="Times New Roman" w:hAnsi="inherit" w:cs="Times New Roman"/>
          <w:color w:val="000000" w:themeColor="text1"/>
          <w:sz w:val="28"/>
          <w:szCs w:val="32"/>
          <w:lang w:eastAsia="id-ID"/>
        </w:rPr>
        <w:t>Bermula dari kualitas individu muslim yang bertakwa kemudian bertransformasi secara kolektif menjadi umat terbaik. Dari pribadi takwa yang berkualitas tinggi terbentuk masyarakat dan kehidupan yang berkualitas utama, yakni umat terbaik di segala bidang kehidupan.</w:t>
      </w:r>
    </w:p>
    <w:p w14:paraId="6F516D69" w14:textId="4D959308" w:rsidR="002C1457" w:rsidRDefault="002C1457" w:rsidP="00D6301F">
      <w:pPr>
        <w:shd w:val="clear" w:color="auto" w:fill="FFFFFF"/>
        <w:spacing w:after="300" w:line="390" w:lineRule="atLeast"/>
        <w:jc w:val="both"/>
        <w:textAlignment w:val="baseline"/>
        <w:rPr>
          <w:rFonts w:ascii="inherit" w:eastAsia="Times New Roman" w:hAnsi="inherit" w:cs="Times New Roman"/>
          <w:color w:val="000000" w:themeColor="text1"/>
          <w:sz w:val="28"/>
          <w:szCs w:val="32"/>
          <w:lang w:eastAsia="id-ID"/>
        </w:rPr>
      </w:pPr>
      <w:r w:rsidRPr="004371DA">
        <w:rPr>
          <w:rFonts w:ascii="inherit" w:eastAsia="Times New Roman" w:hAnsi="inherit" w:cs="Times New Roman"/>
          <w:color w:val="000000" w:themeColor="text1"/>
          <w:sz w:val="28"/>
          <w:szCs w:val="32"/>
          <w:lang w:eastAsia="id-ID"/>
        </w:rPr>
        <w:t>Karena itu, agar puasa tidak berhenti menjadi ritual ibadah yang formalistis mengikuti rukun syariat semata, jadikan ibadah tahunan tersebut sebagai proses transformasi rohaniah yang aktual. Itu demi menuju terbentuknya umat Islam berkualitas dan tampil sebagai khalifah di muka bumi.</w:t>
      </w:r>
    </w:p>
    <w:p w14:paraId="605B696A" w14:textId="77777777" w:rsidR="00E36534" w:rsidRDefault="004E6743" w:rsidP="004E6743">
      <w:pPr>
        <w:shd w:val="clear" w:color="auto" w:fill="FFFFFF"/>
        <w:spacing w:after="300" w:line="390" w:lineRule="atLeast"/>
        <w:jc w:val="both"/>
        <w:textAlignment w:val="baseline"/>
        <w:rPr>
          <w:rFonts w:ascii="inherit" w:eastAsia="Times New Roman" w:hAnsi="inherit" w:cs="Times New Roman"/>
          <w:color w:val="000000" w:themeColor="text1"/>
          <w:sz w:val="28"/>
          <w:szCs w:val="28"/>
          <w:lang w:eastAsia="id-ID"/>
        </w:rPr>
      </w:pPr>
      <w:r w:rsidRPr="00CC1955">
        <w:rPr>
          <w:rFonts w:ascii="inherit" w:eastAsia="Times New Roman" w:hAnsi="inherit" w:cs="Times New Roman"/>
          <w:color w:val="000000" w:themeColor="text1"/>
          <w:sz w:val="28"/>
          <w:szCs w:val="28"/>
          <w:lang w:eastAsia="id-ID"/>
        </w:rPr>
        <w:t xml:space="preserve">Pada hari raya Idul Fitri ini, semoga kita senantiasa menjadi wakil Allah di muka bumi yang senantiasa menyebar rahmat dan menghalau mudarat. </w:t>
      </w:r>
    </w:p>
    <w:p w14:paraId="31FE8467" w14:textId="5E6B95B7" w:rsidR="004E6743" w:rsidRPr="00CC1955" w:rsidRDefault="004E6743" w:rsidP="004E6743">
      <w:pPr>
        <w:shd w:val="clear" w:color="auto" w:fill="FFFFFF"/>
        <w:spacing w:after="300" w:line="390" w:lineRule="atLeast"/>
        <w:jc w:val="both"/>
        <w:textAlignment w:val="baseline"/>
        <w:rPr>
          <w:rFonts w:ascii="inherit" w:eastAsia="Times New Roman" w:hAnsi="inherit" w:cs="Times New Roman"/>
          <w:color w:val="000000" w:themeColor="text1"/>
          <w:sz w:val="28"/>
          <w:szCs w:val="28"/>
          <w:lang w:eastAsia="id-ID"/>
        </w:rPr>
      </w:pPr>
      <w:r w:rsidRPr="00CC1955">
        <w:rPr>
          <w:rFonts w:ascii="inherit" w:eastAsia="Times New Roman" w:hAnsi="inherit" w:cs="Times New Roman"/>
          <w:color w:val="000000" w:themeColor="text1"/>
          <w:sz w:val="28"/>
          <w:szCs w:val="28"/>
          <w:lang w:eastAsia="id-ID"/>
        </w:rPr>
        <w:t>Akhirnya, mari berdo’a kepada Allah SWT agar seluruh amal ibadah kita diterima Allah, diampuni dosa dan kesalahan, serta selalu berada di jalan Allah yang lurus untuk meraih ridla dan karunia-Nya.</w:t>
      </w:r>
    </w:p>
    <w:p w14:paraId="7E3667AE" w14:textId="77777777" w:rsidR="004E6743" w:rsidRPr="004371DA" w:rsidRDefault="004E6743" w:rsidP="00D6301F">
      <w:pPr>
        <w:shd w:val="clear" w:color="auto" w:fill="FFFFFF"/>
        <w:spacing w:after="300" w:line="390" w:lineRule="atLeast"/>
        <w:jc w:val="both"/>
        <w:textAlignment w:val="baseline"/>
        <w:rPr>
          <w:rFonts w:ascii="inherit" w:eastAsia="Times New Roman" w:hAnsi="inherit" w:cs="Times New Roman"/>
          <w:color w:val="000000" w:themeColor="text1"/>
          <w:sz w:val="28"/>
          <w:szCs w:val="32"/>
          <w:lang w:eastAsia="id-ID"/>
        </w:rPr>
      </w:pPr>
    </w:p>
    <w:p w14:paraId="27474E71" w14:textId="41898124" w:rsidR="00A027AD" w:rsidRPr="004371DA" w:rsidRDefault="00A027AD" w:rsidP="00A027AD">
      <w:pPr>
        <w:shd w:val="clear" w:color="auto" w:fill="FFFFFF"/>
        <w:spacing w:after="300" w:line="390" w:lineRule="atLeast"/>
        <w:jc w:val="both"/>
        <w:textAlignment w:val="baseline"/>
        <w:rPr>
          <w:rFonts w:ascii="Roboto" w:eastAsia="Times New Roman" w:hAnsi="Roboto" w:cs="Times New Roman"/>
          <w:b/>
          <w:bCs/>
          <w:color w:val="000000" w:themeColor="text1"/>
          <w:sz w:val="24"/>
          <w:szCs w:val="24"/>
          <w:lang w:val="en-US" w:eastAsia="id-ID"/>
        </w:rPr>
      </w:pPr>
      <w:r w:rsidRPr="004371DA">
        <w:rPr>
          <w:rFonts w:ascii="Roboto" w:eastAsia="Times New Roman" w:hAnsi="Roboto" w:cs="Times New Roman"/>
          <w:b/>
          <w:bCs/>
          <w:color w:val="000000" w:themeColor="text1"/>
          <w:sz w:val="24"/>
          <w:szCs w:val="24"/>
          <w:lang w:val="en-US" w:eastAsia="id-ID"/>
        </w:rPr>
        <w:t>DOA</w:t>
      </w:r>
    </w:p>
    <w:p w14:paraId="7599185E" w14:textId="77777777" w:rsidR="00A027AD" w:rsidRPr="004371DA" w:rsidRDefault="00A027AD" w:rsidP="00A027AD">
      <w:pPr>
        <w:shd w:val="clear" w:color="auto" w:fill="FFFFFF"/>
        <w:spacing w:after="300" w:line="390" w:lineRule="atLeast"/>
        <w:jc w:val="right"/>
        <w:textAlignment w:val="baseline"/>
        <w:rPr>
          <w:rFonts w:ascii="Arabic Typesetting" w:eastAsia="Times New Roman" w:hAnsi="Arabic Typesetting" w:cs="Arabic Typesetting"/>
          <w:color w:val="000000" w:themeColor="text1"/>
          <w:sz w:val="48"/>
          <w:szCs w:val="48"/>
          <w:lang w:eastAsia="id-ID"/>
        </w:rPr>
      </w:pPr>
      <w:r w:rsidRPr="004371DA">
        <w:rPr>
          <w:rFonts w:ascii="Arabic Typesetting" w:eastAsia="Times New Roman" w:hAnsi="Arabic Typesetting" w:cs="Arabic Typesetting"/>
          <w:color w:val="000000" w:themeColor="text1"/>
          <w:sz w:val="48"/>
          <w:szCs w:val="48"/>
          <w:lang w:eastAsia="id-ID"/>
        </w:rPr>
        <w:t>بِسْمِ اللَّهِ الرَّحْمَنِ الرَّحِيْم</w:t>
      </w:r>
    </w:p>
    <w:p w14:paraId="0D48CDC1" w14:textId="77777777" w:rsidR="00A027AD" w:rsidRPr="004371DA" w:rsidRDefault="00A027AD" w:rsidP="00A027AD">
      <w:pPr>
        <w:shd w:val="clear" w:color="auto" w:fill="FFFFFF"/>
        <w:spacing w:after="300" w:line="390" w:lineRule="atLeast"/>
        <w:jc w:val="right"/>
        <w:textAlignment w:val="baseline"/>
        <w:rPr>
          <w:rFonts w:ascii="Arabic Typesetting" w:eastAsia="Times New Roman" w:hAnsi="Arabic Typesetting" w:cs="Arabic Typesetting"/>
          <w:color w:val="000000" w:themeColor="text1"/>
          <w:sz w:val="48"/>
          <w:szCs w:val="48"/>
          <w:lang w:eastAsia="id-ID"/>
        </w:rPr>
      </w:pPr>
      <w:r w:rsidRPr="004371DA">
        <w:rPr>
          <w:rFonts w:ascii="Arabic Typesetting" w:eastAsia="Times New Roman" w:hAnsi="Arabic Typesetting" w:cs="Arabic Typesetting"/>
          <w:color w:val="000000" w:themeColor="text1"/>
          <w:sz w:val="48"/>
          <w:szCs w:val="48"/>
          <w:lang w:eastAsia="id-ID"/>
        </w:rPr>
        <w:t>اللّهُمَّ اغْفِرْ لِلْمُسْلِمِيْنَ وَالمُسْلِمَاتِ وَالمُؤْمِنِيْنَ وَالمُؤْمِنَاتِ الاَحْيِاءِ مِنْهُمْ وَالاَمْوَاتِ اِنَّكَ سَمِيْعٌ قَرِيْبٌ مُجِيْبُ الدَّعْوَاتِ فيَا قَاضِيَ الحَاجَاتِ</w:t>
      </w:r>
    </w:p>
    <w:p w14:paraId="3D0A257A" w14:textId="77777777" w:rsidR="00A027AD" w:rsidRPr="004371DA" w:rsidRDefault="00A027AD" w:rsidP="00A027AD">
      <w:pPr>
        <w:shd w:val="clear" w:color="auto" w:fill="FFFFFF"/>
        <w:spacing w:after="300" w:line="390" w:lineRule="atLeast"/>
        <w:jc w:val="right"/>
        <w:textAlignment w:val="baseline"/>
        <w:rPr>
          <w:rFonts w:ascii="Arabic Typesetting" w:eastAsia="Times New Roman" w:hAnsi="Arabic Typesetting" w:cs="Arabic Typesetting"/>
          <w:color w:val="000000" w:themeColor="text1"/>
          <w:sz w:val="48"/>
          <w:szCs w:val="48"/>
          <w:lang w:eastAsia="id-ID"/>
        </w:rPr>
      </w:pPr>
      <w:r w:rsidRPr="004371DA">
        <w:rPr>
          <w:rFonts w:ascii="Arabic Typesetting" w:eastAsia="Times New Roman" w:hAnsi="Arabic Typesetting" w:cs="Arabic Typesetting"/>
          <w:color w:val="000000" w:themeColor="text1"/>
          <w:sz w:val="48"/>
          <w:szCs w:val="48"/>
          <w:lang w:eastAsia="id-ID"/>
        </w:rPr>
        <w:t>اَللهُمَّ اِنَّا نَسْئَلُكَ سَلاَمَةً فِى الدِّيْنِ وَعَافِيَةً فِى الْجَسَدِ وَزِيَادَةً فِى الْعِلْمِ وَبَرَكَةً فِى الرِّزْقِ وَتَوْبَةً قَبْلَ الْمَوْتِ وَرَحْمَةً عِنْدَ الْمَوْتِ وَمَغْفِرَةً بَعْدَ الْمَوْتِ بِرَحْمَتِكَ يَا اَرْحَمَ الرَّاحِمِيْنَ</w:t>
      </w:r>
    </w:p>
    <w:p w14:paraId="494C9448" w14:textId="77777777" w:rsidR="00A027AD" w:rsidRPr="004371DA" w:rsidRDefault="00A027AD" w:rsidP="00A027AD">
      <w:pPr>
        <w:shd w:val="clear" w:color="auto" w:fill="FFFFFF"/>
        <w:spacing w:after="300" w:line="390" w:lineRule="atLeast"/>
        <w:jc w:val="right"/>
        <w:textAlignment w:val="baseline"/>
        <w:rPr>
          <w:rFonts w:ascii="Arabic Typesetting" w:eastAsia="Times New Roman" w:hAnsi="Arabic Typesetting" w:cs="Arabic Typesetting"/>
          <w:color w:val="000000" w:themeColor="text1"/>
          <w:sz w:val="48"/>
          <w:szCs w:val="48"/>
          <w:lang w:eastAsia="id-ID"/>
        </w:rPr>
      </w:pPr>
      <w:r w:rsidRPr="004371DA">
        <w:rPr>
          <w:rFonts w:ascii="Arabic Typesetting" w:eastAsia="Times New Roman" w:hAnsi="Arabic Typesetting" w:cs="Arabic Typesetting"/>
          <w:color w:val="000000" w:themeColor="text1"/>
          <w:sz w:val="48"/>
          <w:szCs w:val="48"/>
          <w:lang w:eastAsia="id-ID"/>
        </w:rPr>
        <w:t>رَبَّنَا لَا تُزِغْ قُلُوبَنَا بَعْدَ إِذْ هَدَيْتَنَا وَهَبْ لَنَا مِن لَّدُنكَ رَحْمَةً ۚ إِنَّكَ أَنتَ ٱلْوَهَّابُ</w:t>
      </w:r>
    </w:p>
    <w:p w14:paraId="19E17BA1" w14:textId="77777777" w:rsidR="00A027AD" w:rsidRPr="004371DA" w:rsidRDefault="00A027AD" w:rsidP="00A027AD">
      <w:pPr>
        <w:shd w:val="clear" w:color="auto" w:fill="FFFFFF"/>
        <w:spacing w:after="300" w:line="390" w:lineRule="atLeast"/>
        <w:jc w:val="right"/>
        <w:textAlignment w:val="baseline"/>
        <w:rPr>
          <w:rFonts w:ascii="Arabic Typesetting" w:eastAsia="Times New Roman" w:hAnsi="Arabic Typesetting" w:cs="Arabic Typesetting"/>
          <w:color w:val="000000" w:themeColor="text1"/>
          <w:sz w:val="48"/>
          <w:szCs w:val="48"/>
          <w:lang w:eastAsia="id-ID"/>
        </w:rPr>
      </w:pPr>
      <w:r w:rsidRPr="004371DA">
        <w:rPr>
          <w:rFonts w:ascii="Arabic Typesetting" w:eastAsia="Times New Roman" w:hAnsi="Arabic Typesetting" w:cs="Arabic Typesetting"/>
          <w:color w:val="000000" w:themeColor="text1"/>
          <w:sz w:val="48"/>
          <w:szCs w:val="48"/>
          <w:lang w:eastAsia="id-ID"/>
        </w:rPr>
        <w:t>رَبَّنَا هَبْ لَنَا مِنْ أَزْوَاجِنَا وَذُرِّيَّاتِنَا قُرَّةَ أَعْيُنٍ وَاجْعَلْنَا لِلْمُتَّقِينَ إِمَامًا</w:t>
      </w:r>
    </w:p>
    <w:p w14:paraId="7A50916C" w14:textId="77777777" w:rsidR="00A027AD" w:rsidRPr="004371DA" w:rsidRDefault="00A027AD" w:rsidP="00A027AD">
      <w:pPr>
        <w:shd w:val="clear" w:color="auto" w:fill="FFFFFF"/>
        <w:spacing w:after="300" w:line="390" w:lineRule="atLeast"/>
        <w:jc w:val="right"/>
        <w:textAlignment w:val="baseline"/>
        <w:rPr>
          <w:rFonts w:ascii="Arabic Typesetting" w:eastAsia="Times New Roman" w:hAnsi="Arabic Typesetting" w:cs="Arabic Typesetting"/>
          <w:color w:val="000000" w:themeColor="text1"/>
          <w:sz w:val="48"/>
          <w:szCs w:val="48"/>
          <w:lang w:eastAsia="id-ID"/>
        </w:rPr>
      </w:pPr>
      <w:r w:rsidRPr="004371DA">
        <w:rPr>
          <w:rFonts w:ascii="Arabic Typesetting" w:eastAsia="Times New Roman" w:hAnsi="Arabic Typesetting" w:cs="Arabic Typesetting"/>
          <w:color w:val="000000" w:themeColor="text1"/>
          <w:sz w:val="48"/>
          <w:szCs w:val="48"/>
          <w:lang w:eastAsia="id-ID"/>
        </w:rPr>
        <w:t>اللَّهُمَّ أَعِزَّالْإِسْلَامَا وَالْمُسلِمِين</w:t>
      </w:r>
    </w:p>
    <w:p w14:paraId="7FE7D670" w14:textId="77777777" w:rsidR="00A027AD" w:rsidRPr="004371DA" w:rsidRDefault="00A027AD" w:rsidP="00A027AD">
      <w:pPr>
        <w:shd w:val="clear" w:color="auto" w:fill="FFFFFF"/>
        <w:spacing w:after="300" w:line="390" w:lineRule="atLeast"/>
        <w:jc w:val="right"/>
        <w:textAlignment w:val="baseline"/>
        <w:rPr>
          <w:rFonts w:ascii="Arabic Typesetting" w:eastAsia="Times New Roman" w:hAnsi="Arabic Typesetting" w:cs="Arabic Typesetting"/>
          <w:color w:val="000000" w:themeColor="text1"/>
          <w:sz w:val="48"/>
          <w:szCs w:val="48"/>
          <w:lang w:eastAsia="id-ID"/>
        </w:rPr>
      </w:pPr>
      <w:r w:rsidRPr="004371DA">
        <w:rPr>
          <w:rFonts w:ascii="Arabic Typesetting" w:eastAsia="Times New Roman" w:hAnsi="Arabic Typesetting" w:cs="Arabic Typesetting"/>
          <w:color w:val="000000" w:themeColor="text1"/>
          <w:sz w:val="48"/>
          <w:szCs w:val="48"/>
          <w:lang w:eastAsia="id-ID"/>
        </w:rPr>
        <w:t>وَجْمَعْ كَلِمَةَ الْمُسْلِمِينَ عَلَى الْحَقِّ يَا رَبَّ الْعَلَمِينَ</w:t>
      </w:r>
    </w:p>
    <w:p w14:paraId="7C1A90C7" w14:textId="77777777" w:rsidR="00A027AD" w:rsidRPr="004371DA" w:rsidRDefault="00A027AD" w:rsidP="00A027AD">
      <w:pPr>
        <w:shd w:val="clear" w:color="auto" w:fill="FFFFFF"/>
        <w:spacing w:after="300" w:line="390" w:lineRule="atLeast"/>
        <w:jc w:val="right"/>
        <w:textAlignment w:val="baseline"/>
        <w:rPr>
          <w:rFonts w:ascii="Arabic Typesetting" w:eastAsia="Times New Roman" w:hAnsi="Arabic Typesetting" w:cs="Arabic Typesetting"/>
          <w:color w:val="000000" w:themeColor="text1"/>
          <w:sz w:val="48"/>
          <w:szCs w:val="48"/>
          <w:lang w:eastAsia="id-ID"/>
        </w:rPr>
      </w:pPr>
      <w:r w:rsidRPr="004371DA">
        <w:rPr>
          <w:rFonts w:ascii="Arabic Typesetting" w:eastAsia="Times New Roman" w:hAnsi="Arabic Typesetting" w:cs="Arabic Typesetting"/>
          <w:color w:val="000000" w:themeColor="text1"/>
          <w:sz w:val="48"/>
          <w:szCs w:val="48"/>
          <w:lang w:eastAsia="id-ID"/>
        </w:rPr>
        <w:t>اَللَّهُمَّ أَلِّفْ بَيْنَ قُلُوبِنَا كَمَا أَلَّفْتَ بَيْنَ الْمُهَاجِرِينَ وَاْلأَنْصَارِ</w:t>
      </w:r>
    </w:p>
    <w:p w14:paraId="22311982" w14:textId="77777777" w:rsidR="00A027AD" w:rsidRPr="004371DA" w:rsidRDefault="00A027AD" w:rsidP="00A027AD">
      <w:pPr>
        <w:shd w:val="clear" w:color="auto" w:fill="FFFFFF"/>
        <w:spacing w:after="300" w:line="390" w:lineRule="atLeast"/>
        <w:jc w:val="right"/>
        <w:textAlignment w:val="baseline"/>
        <w:rPr>
          <w:rFonts w:ascii="Arabic Typesetting" w:eastAsia="Times New Roman" w:hAnsi="Arabic Typesetting" w:cs="Arabic Typesetting"/>
          <w:color w:val="000000" w:themeColor="text1"/>
          <w:sz w:val="48"/>
          <w:szCs w:val="48"/>
          <w:lang w:eastAsia="id-ID"/>
        </w:rPr>
      </w:pPr>
      <w:r w:rsidRPr="004371DA">
        <w:rPr>
          <w:rFonts w:ascii="Arabic Typesetting" w:eastAsia="Times New Roman" w:hAnsi="Arabic Typesetting" w:cs="Arabic Typesetting"/>
          <w:color w:val="000000" w:themeColor="text1"/>
          <w:sz w:val="48"/>
          <w:szCs w:val="48"/>
          <w:lang w:eastAsia="id-ID"/>
        </w:rPr>
        <w:t>اَللَّهُمَّ رَبَّنَا تَـقَـبَّلْ مِنَّا صَلاَتَنَا… وَتُبْ عَلَيَّ إِنَّكَ أَنْتَ التَّوَّابُ الرَّحِيْمُ</w:t>
      </w:r>
    </w:p>
    <w:p w14:paraId="50AC4367" w14:textId="77777777" w:rsidR="00A027AD" w:rsidRPr="004371DA" w:rsidRDefault="00A027AD" w:rsidP="00A027AD">
      <w:pPr>
        <w:shd w:val="clear" w:color="auto" w:fill="FFFFFF"/>
        <w:spacing w:after="300" w:line="390" w:lineRule="atLeast"/>
        <w:jc w:val="right"/>
        <w:textAlignment w:val="baseline"/>
        <w:rPr>
          <w:rFonts w:ascii="Arabic Typesetting" w:eastAsia="Times New Roman" w:hAnsi="Arabic Typesetting" w:cs="Arabic Typesetting"/>
          <w:color w:val="000000" w:themeColor="text1"/>
          <w:sz w:val="48"/>
          <w:szCs w:val="48"/>
          <w:lang w:eastAsia="id-ID"/>
        </w:rPr>
      </w:pPr>
      <w:r w:rsidRPr="004371DA">
        <w:rPr>
          <w:rFonts w:ascii="Arabic Typesetting" w:eastAsia="Times New Roman" w:hAnsi="Arabic Typesetting" w:cs="Arabic Typesetting"/>
          <w:color w:val="000000" w:themeColor="text1"/>
          <w:sz w:val="48"/>
          <w:szCs w:val="48"/>
          <w:lang w:eastAsia="id-ID"/>
        </w:rPr>
        <w:t> وَتُبْ عَلَيَّ إِنَّكَ أَنْتَ التَّوَّابُ الرَّحِيْمُ, رَبَّنَا تَقَبَّلْ مِنَّا إِنَّكَ أَنتَ السَّمِيعُ الْعَلِيمُ</w:t>
      </w:r>
    </w:p>
    <w:p w14:paraId="7BA2A294" w14:textId="77777777" w:rsidR="00A027AD" w:rsidRPr="004371DA" w:rsidRDefault="00A027AD" w:rsidP="00A027AD">
      <w:pPr>
        <w:shd w:val="clear" w:color="auto" w:fill="FFFFFF"/>
        <w:spacing w:after="300" w:line="390" w:lineRule="atLeast"/>
        <w:jc w:val="right"/>
        <w:textAlignment w:val="baseline"/>
        <w:rPr>
          <w:rFonts w:ascii="Arabic Typesetting" w:eastAsia="Times New Roman" w:hAnsi="Arabic Typesetting" w:cs="Arabic Typesetting"/>
          <w:color w:val="000000" w:themeColor="text1"/>
          <w:sz w:val="48"/>
          <w:szCs w:val="48"/>
          <w:lang w:eastAsia="id-ID"/>
        </w:rPr>
      </w:pPr>
      <w:r w:rsidRPr="004371DA">
        <w:rPr>
          <w:rFonts w:ascii="Arabic Typesetting" w:eastAsia="Times New Roman" w:hAnsi="Arabic Typesetting" w:cs="Arabic Typesetting"/>
          <w:color w:val="000000" w:themeColor="text1"/>
          <w:sz w:val="48"/>
          <w:szCs w:val="48"/>
          <w:lang w:eastAsia="id-ID"/>
        </w:rPr>
        <w:t>رَبَّنَا آتِنَا فِي الدُّنْيَا حَسَنَةً وَفِي الْآخِرَةِ حَسَنَةً وَقِنَا عَذَابَ النَّارِ</w:t>
      </w:r>
    </w:p>
    <w:p w14:paraId="2943F1A4" w14:textId="77777777" w:rsidR="00A027AD" w:rsidRPr="004371DA" w:rsidRDefault="00A027AD" w:rsidP="00A027AD">
      <w:pPr>
        <w:shd w:val="clear" w:color="auto" w:fill="FFFFFF"/>
        <w:spacing w:after="300" w:line="390" w:lineRule="atLeast"/>
        <w:jc w:val="right"/>
        <w:textAlignment w:val="baseline"/>
        <w:rPr>
          <w:rFonts w:ascii="Arabic Typesetting" w:eastAsia="Times New Roman" w:hAnsi="Arabic Typesetting" w:cs="Arabic Typesetting"/>
          <w:color w:val="000000" w:themeColor="text1"/>
          <w:sz w:val="48"/>
          <w:szCs w:val="48"/>
          <w:lang w:eastAsia="id-ID"/>
        </w:rPr>
      </w:pPr>
      <w:r w:rsidRPr="004371DA">
        <w:rPr>
          <w:rFonts w:ascii="Arabic Typesetting" w:eastAsia="Times New Roman" w:hAnsi="Arabic Typesetting" w:cs="Arabic Typesetting"/>
          <w:color w:val="000000" w:themeColor="text1"/>
          <w:sz w:val="48"/>
          <w:szCs w:val="48"/>
          <w:lang w:eastAsia="id-ID"/>
        </w:rPr>
        <w:t>سُبْحَانَ رَبِّكَ رَبِّ الْعِزَّةِ عَمَّا يَصِفُونَ  وَسَلَامٌ عَلَى الْمُرْسَلِينَ وَالْحَمْدُ لِلَّهِ رَبِّ الْعَالَمِينَ</w:t>
      </w:r>
    </w:p>
    <w:p w14:paraId="2E99ED62" w14:textId="77777777" w:rsidR="00A027AD" w:rsidRPr="004371DA" w:rsidRDefault="00A027AD" w:rsidP="00A027AD">
      <w:pPr>
        <w:shd w:val="clear" w:color="auto" w:fill="FFFFFF"/>
        <w:spacing w:line="390" w:lineRule="atLeast"/>
        <w:jc w:val="right"/>
        <w:textAlignment w:val="baseline"/>
        <w:rPr>
          <w:rFonts w:ascii="Arabic Typesetting" w:eastAsia="Times New Roman" w:hAnsi="Arabic Typesetting" w:cs="Arabic Typesetting"/>
          <w:color w:val="000000" w:themeColor="text1"/>
          <w:sz w:val="48"/>
          <w:szCs w:val="48"/>
          <w:lang w:eastAsia="id-ID"/>
        </w:rPr>
      </w:pPr>
      <w:r w:rsidRPr="004371DA">
        <w:rPr>
          <w:rFonts w:ascii="Arabic Typesetting" w:eastAsia="Times New Roman" w:hAnsi="Arabic Typesetting" w:cs="Arabic Typesetting"/>
          <w:color w:val="000000" w:themeColor="text1"/>
          <w:sz w:val="48"/>
          <w:szCs w:val="48"/>
          <w:lang w:eastAsia="id-ID"/>
        </w:rPr>
        <w:t>وَالسَّلاَمُ عَلَيْكُمْ وَرَحْمَةُ اللهِ وَبَرَكَاتُهُ</w:t>
      </w:r>
    </w:p>
    <w:p w14:paraId="15732257" w14:textId="4D312872" w:rsidR="00D14919" w:rsidRPr="004371DA" w:rsidRDefault="00D14919" w:rsidP="009F353C">
      <w:pPr>
        <w:shd w:val="clear" w:color="auto" w:fill="FFFFFF"/>
        <w:spacing w:line="390" w:lineRule="atLeast"/>
        <w:jc w:val="center"/>
        <w:textAlignment w:val="baseline"/>
        <w:rPr>
          <w:rFonts w:ascii="inherit" w:eastAsia="Times New Roman" w:hAnsi="inherit" w:cs="Times New Roman"/>
          <w:color w:val="000000" w:themeColor="text1"/>
          <w:sz w:val="28"/>
          <w:szCs w:val="32"/>
          <w:lang w:eastAsia="id-ID"/>
        </w:rPr>
      </w:pPr>
    </w:p>
    <w:sectPr w:rsidR="00D14919" w:rsidRPr="004371DA" w:rsidSect="002C1457">
      <w:headerReference w:type="even" r:id="rId8"/>
      <w:headerReference w:type="default" r:id="rId9"/>
      <w:footerReference w:type="even" r:id="rId10"/>
      <w:footerReference w:type="default" r:id="rId11"/>
      <w:headerReference w:type="first" r:id="rId12"/>
      <w:footerReference w:type="first" r:id="rId13"/>
      <w:pgSz w:w="11906" w:h="16838"/>
      <w:pgMar w:top="90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53633" w14:textId="77777777" w:rsidR="001A4849" w:rsidRDefault="001A4849" w:rsidP="00002981">
      <w:pPr>
        <w:spacing w:after="0" w:line="240" w:lineRule="auto"/>
      </w:pPr>
      <w:r>
        <w:separator/>
      </w:r>
    </w:p>
  </w:endnote>
  <w:endnote w:type="continuationSeparator" w:id="0">
    <w:p w14:paraId="40FD0CC9" w14:textId="77777777" w:rsidR="001A4849" w:rsidRDefault="001A4849" w:rsidP="00002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ira Sans">
    <w:altName w:val="Fira Sans"/>
    <w:charset w:val="00"/>
    <w:family w:val="swiss"/>
    <w:pitch w:val="variable"/>
    <w:sig w:usb0="600002FF" w:usb1="00000001" w:usb2="00000000" w:usb3="00000000" w:csb0="0000019F" w:csb1="00000000"/>
  </w:font>
  <w:font w:name="Roboto">
    <w:panose1 w:val="00000000000000000000"/>
    <w:charset w:val="00"/>
    <w:family w:val="auto"/>
    <w:pitch w:val="variable"/>
    <w:sig w:usb0="E00002EF" w:usb1="5000205B" w:usb2="00000020" w:usb3="00000000" w:csb0="0000019F" w:csb1="00000000"/>
  </w:font>
  <w:font w:name="Arabic Typesetting">
    <w:panose1 w:val="03020402040406030203"/>
    <w:charset w:val="00"/>
    <w:family w:val="script"/>
    <w:pitch w:val="variable"/>
    <w:sig w:usb0="80002007" w:usb1="80000000"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inherit">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1F781" w14:textId="77777777" w:rsidR="00002981" w:rsidRDefault="00002981">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273792"/>
      <w:docPartObj>
        <w:docPartGallery w:val="Page Numbers (Bottom of Page)"/>
        <w:docPartUnique/>
      </w:docPartObj>
    </w:sdtPr>
    <w:sdtContent>
      <w:p w14:paraId="7A852190" w14:textId="3230766D" w:rsidR="00327F05" w:rsidRDefault="00327F05">
        <w:pPr>
          <w:pStyle w:val="a7"/>
          <w:jc w:val="right"/>
        </w:pPr>
        <w:r>
          <w:fldChar w:fldCharType="begin"/>
        </w:r>
        <w:r>
          <w:instrText>PAGE   \* MERGEFORMAT</w:instrText>
        </w:r>
        <w:r>
          <w:fldChar w:fldCharType="separate"/>
        </w:r>
        <w:r>
          <w:t>2</w:t>
        </w:r>
        <w:r>
          <w:fldChar w:fldCharType="end"/>
        </w:r>
      </w:p>
    </w:sdtContent>
  </w:sdt>
  <w:p w14:paraId="16D15033" w14:textId="77777777" w:rsidR="00002981" w:rsidRDefault="00002981">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C6DF1" w14:textId="77777777" w:rsidR="00002981" w:rsidRDefault="0000298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907F3" w14:textId="77777777" w:rsidR="001A4849" w:rsidRDefault="001A4849" w:rsidP="00002981">
      <w:pPr>
        <w:spacing w:after="0" w:line="240" w:lineRule="auto"/>
      </w:pPr>
      <w:r>
        <w:separator/>
      </w:r>
    </w:p>
  </w:footnote>
  <w:footnote w:type="continuationSeparator" w:id="0">
    <w:p w14:paraId="1301A1C4" w14:textId="77777777" w:rsidR="001A4849" w:rsidRDefault="001A4849" w:rsidP="000029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EF453" w14:textId="77777777" w:rsidR="00002981" w:rsidRDefault="00002981">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3004F" w14:textId="77777777" w:rsidR="00002981" w:rsidRDefault="00002981">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E5445" w14:textId="77777777" w:rsidR="00002981" w:rsidRDefault="00002981">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457"/>
    <w:rsid w:val="00002981"/>
    <w:rsid w:val="00034934"/>
    <w:rsid w:val="0006105B"/>
    <w:rsid w:val="00094683"/>
    <w:rsid w:val="0009653D"/>
    <w:rsid w:val="000D142B"/>
    <w:rsid w:val="000E0408"/>
    <w:rsid w:val="00123111"/>
    <w:rsid w:val="001413A2"/>
    <w:rsid w:val="00163505"/>
    <w:rsid w:val="001A4849"/>
    <w:rsid w:val="001A5488"/>
    <w:rsid w:val="001A6808"/>
    <w:rsid w:val="001B148E"/>
    <w:rsid w:val="001F7886"/>
    <w:rsid w:val="00241101"/>
    <w:rsid w:val="00250B08"/>
    <w:rsid w:val="00253A42"/>
    <w:rsid w:val="002A7CAA"/>
    <w:rsid w:val="002C1457"/>
    <w:rsid w:val="002E55EA"/>
    <w:rsid w:val="002F277B"/>
    <w:rsid w:val="0032044F"/>
    <w:rsid w:val="00327F05"/>
    <w:rsid w:val="00385250"/>
    <w:rsid w:val="003C436C"/>
    <w:rsid w:val="003D2D5C"/>
    <w:rsid w:val="003D5FC1"/>
    <w:rsid w:val="003E0E7E"/>
    <w:rsid w:val="003E55DE"/>
    <w:rsid w:val="004323A4"/>
    <w:rsid w:val="004371DA"/>
    <w:rsid w:val="0043772C"/>
    <w:rsid w:val="00471146"/>
    <w:rsid w:val="00477174"/>
    <w:rsid w:val="004868B8"/>
    <w:rsid w:val="0049431E"/>
    <w:rsid w:val="004B0A7B"/>
    <w:rsid w:val="004B370B"/>
    <w:rsid w:val="004E6743"/>
    <w:rsid w:val="005254FA"/>
    <w:rsid w:val="005512BC"/>
    <w:rsid w:val="00561B73"/>
    <w:rsid w:val="00564CF2"/>
    <w:rsid w:val="005833E8"/>
    <w:rsid w:val="005D6D1C"/>
    <w:rsid w:val="006A4600"/>
    <w:rsid w:val="006E4464"/>
    <w:rsid w:val="006E47F3"/>
    <w:rsid w:val="006E7679"/>
    <w:rsid w:val="006F2856"/>
    <w:rsid w:val="007047AB"/>
    <w:rsid w:val="00732168"/>
    <w:rsid w:val="007763F4"/>
    <w:rsid w:val="007D778D"/>
    <w:rsid w:val="008477BE"/>
    <w:rsid w:val="00874E93"/>
    <w:rsid w:val="008A7CEF"/>
    <w:rsid w:val="008F0F29"/>
    <w:rsid w:val="008F640A"/>
    <w:rsid w:val="00936D9E"/>
    <w:rsid w:val="00947DEF"/>
    <w:rsid w:val="009812DE"/>
    <w:rsid w:val="009A52AB"/>
    <w:rsid w:val="009F353C"/>
    <w:rsid w:val="00A027AD"/>
    <w:rsid w:val="00A03CF0"/>
    <w:rsid w:val="00A2348C"/>
    <w:rsid w:val="00A44873"/>
    <w:rsid w:val="00A5473F"/>
    <w:rsid w:val="00A74C30"/>
    <w:rsid w:val="00AB79D7"/>
    <w:rsid w:val="00B14A84"/>
    <w:rsid w:val="00B25A65"/>
    <w:rsid w:val="00B555FF"/>
    <w:rsid w:val="00BD42EE"/>
    <w:rsid w:val="00C06746"/>
    <w:rsid w:val="00C07702"/>
    <w:rsid w:val="00C10E9F"/>
    <w:rsid w:val="00C22FC8"/>
    <w:rsid w:val="00C32FA9"/>
    <w:rsid w:val="00C8688A"/>
    <w:rsid w:val="00C870D3"/>
    <w:rsid w:val="00CA64FC"/>
    <w:rsid w:val="00CB4441"/>
    <w:rsid w:val="00CC1955"/>
    <w:rsid w:val="00CC78F4"/>
    <w:rsid w:val="00CD25C0"/>
    <w:rsid w:val="00CD53D3"/>
    <w:rsid w:val="00CE77B4"/>
    <w:rsid w:val="00CF55C3"/>
    <w:rsid w:val="00D030F0"/>
    <w:rsid w:val="00D1112D"/>
    <w:rsid w:val="00D14919"/>
    <w:rsid w:val="00D20454"/>
    <w:rsid w:val="00D610C6"/>
    <w:rsid w:val="00D6301F"/>
    <w:rsid w:val="00DB3E2A"/>
    <w:rsid w:val="00DC5C4D"/>
    <w:rsid w:val="00DE0DAB"/>
    <w:rsid w:val="00DE79F0"/>
    <w:rsid w:val="00E22189"/>
    <w:rsid w:val="00E227BB"/>
    <w:rsid w:val="00E36534"/>
    <w:rsid w:val="00E43B4D"/>
    <w:rsid w:val="00E71C3B"/>
    <w:rsid w:val="00EE7887"/>
    <w:rsid w:val="00F43C53"/>
    <w:rsid w:val="00F802E2"/>
    <w:rsid w:val="00F97503"/>
    <w:rsid w:val="00FD406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685E6"/>
  <w15:chartTrackingRefBased/>
  <w15:docId w15:val="{7F6D0140-C283-4B98-88FB-A57DBAA5D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4A84"/>
  </w:style>
  <w:style w:type="paragraph" w:styleId="3">
    <w:name w:val="heading 3"/>
    <w:basedOn w:val="a"/>
    <w:link w:val="3Char"/>
    <w:uiPriority w:val="9"/>
    <w:qFormat/>
    <w:rsid w:val="002C1457"/>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عنوان 3 Char"/>
    <w:basedOn w:val="a0"/>
    <w:link w:val="3"/>
    <w:uiPriority w:val="9"/>
    <w:rsid w:val="002C1457"/>
    <w:rPr>
      <w:rFonts w:ascii="Times New Roman" w:eastAsia="Times New Roman" w:hAnsi="Times New Roman" w:cs="Times New Roman"/>
      <w:b/>
      <w:bCs/>
      <w:sz w:val="27"/>
      <w:szCs w:val="27"/>
      <w:lang w:eastAsia="id-ID"/>
    </w:rPr>
  </w:style>
  <w:style w:type="character" w:styleId="Hyperlink">
    <w:name w:val="Hyperlink"/>
    <w:basedOn w:val="a0"/>
    <w:uiPriority w:val="99"/>
    <w:semiHidden/>
    <w:unhideWhenUsed/>
    <w:rsid w:val="002C1457"/>
    <w:rPr>
      <w:color w:val="0000FF"/>
      <w:u w:val="single"/>
    </w:rPr>
  </w:style>
  <w:style w:type="paragraph" w:styleId="a3">
    <w:name w:val="Normal (Web)"/>
    <w:basedOn w:val="a"/>
    <w:uiPriority w:val="99"/>
    <w:semiHidden/>
    <w:unhideWhenUsed/>
    <w:rsid w:val="002C1457"/>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a4">
    <w:name w:val="Strong"/>
    <w:basedOn w:val="a0"/>
    <w:uiPriority w:val="22"/>
    <w:qFormat/>
    <w:rsid w:val="002C1457"/>
    <w:rPr>
      <w:b/>
      <w:bCs/>
    </w:rPr>
  </w:style>
  <w:style w:type="character" w:styleId="a5">
    <w:name w:val="Emphasis"/>
    <w:basedOn w:val="a0"/>
    <w:uiPriority w:val="20"/>
    <w:qFormat/>
    <w:rsid w:val="002C1457"/>
    <w:rPr>
      <w:i/>
      <w:iCs/>
    </w:rPr>
  </w:style>
  <w:style w:type="paragraph" w:styleId="a6">
    <w:name w:val="header"/>
    <w:basedOn w:val="a"/>
    <w:link w:val="Char"/>
    <w:uiPriority w:val="99"/>
    <w:unhideWhenUsed/>
    <w:rsid w:val="00002981"/>
    <w:pPr>
      <w:tabs>
        <w:tab w:val="center" w:pos="4513"/>
        <w:tab w:val="right" w:pos="9026"/>
      </w:tabs>
      <w:spacing w:after="0" w:line="240" w:lineRule="auto"/>
    </w:pPr>
  </w:style>
  <w:style w:type="character" w:customStyle="1" w:styleId="Char">
    <w:name w:val="رأس الصفحة Char"/>
    <w:basedOn w:val="a0"/>
    <w:link w:val="a6"/>
    <w:uiPriority w:val="99"/>
    <w:rsid w:val="00002981"/>
  </w:style>
  <w:style w:type="paragraph" w:styleId="a7">
    <w:name w:val="footer"/>
    <w:basedOn w:val="a"/>
    <w:link w:val="Char0"/>
    <w:uiPriority w:val="99"/>
    <w:unhideWhenUsed/>
    <w:rsid w:val="00002981"/>
    <w:pPr>
      <w:tabs>
        <w:tab w:val="center" w:pos="4513"/>
        <w:tab w:val="right" w:pos="9026"/>
      </w:tabs>
      <w:spacing w:after="0" w:line="240" w:lineRule="auto"/>
    </w:pPr>
  </w:style>
  <w:style w:type="character" w:customStyle="1" w:styleId="Char0">
    <w:name w:val="تذييل الصفحة Char"/>
    <w:basedOn w:val="a0"/>
    <w:link w:val="a7"/>
    <w:uiPriority w:val="99"/>
    <w:rsid w:val="000029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12700">
      <w:bodyDiv w:val="1"/>
      <w:marLeft w:val="0"/>
      <w:marRight w:val="0"/>
      <w:marTop w:val="0"/>
      <w:marBottom w:val="0"/>
      <w:divBdr>
        <w:top w:val="none" w:sz="0" w:space="0" w:color="auto"/>
        <w:left w:val="none" w:sz="0" w:space="0" w:color="auto"/>
        <w:bottom w:val="none" w:sz="0" w:space="0" w:color="auto"/>
        <w:right w:val="none" w:sz="0" w:space="0" w:color="auto"/>
      </w:divBdr>
      <w:divsChild>
        <w:div w:id="691104335">
          <w:marLeft w:val="0"/>
          <w:marRight w:val="0"/>
          <w:marTop w:val="0"/>
          <w:marBottom w:val="0"/>
          <w:divBdr>
            <w:top w:val="none" w:sz="0" w:space="0" w:color="auto"/>
            <w:left w:val="none" w:sz="0" w:space="0" w:color="auto"/>
            <w:bottom w:val="none" w:sz="0" w:space="0" w:color="auto"/>
            <w:right w:val="none" w:sz="0" w:space="0" w:color="auto"/>
          </w:divBdr>
          <w:divsChild>
            <w:div w:id="139755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714658">
      <w:bodyDiv w:val="1"/>
      <w:marLeft w:val="0"/>
      <w:marRight w:val="0"/>
      <w:marTop w:val="0"/>
      <w:marBottom w:val="0"/>
      <w:divBdr>
        <w:top w:val="none" w:sz="0" w:space="0" w:color="auto"/>
        <w:left w:val="none" w:sz="0" w:space="0" w:color="auto"/>
        <w:bottom w:val="none" w:sz="0" w:space="0" w:color="auto"/>
        <w:right w:val="none" w:sz="0" w:space="0" w:color="auto"/>
      </w:divBdr>
    </w:div>
    <w:div w:id="376706236">
      <w:bodyDiv w:val="1"/>
      <w:marLeft w:val="0"/>
      <w:marRight w:val="0"/>
      <w:marTop w:val="0"/>
      <w:marBottom w:val="0"/>
      <w:divBdr>
        <w:top w:val="none" w:sz="0" w:space="0" w:color="auto"/>
        <w:left w:val="none" w:sz="0" w:space="0" w:color="auto"/>
        <w:bottom w:val="none" w:sz="0" w:space="0" w:color="auto"/>
        <w:right w:val="none" w:sz="0" w:space="0" w:color="auto"/>
      </w:divBdr>
    </w:div>
    <w:div w:id="521868762">
      <w:bodyDiv w:val="1"/>
      <w:marLeft w:val="0"/>
      <w:marRight w:val="0"/>
      <w:marTop w:val="0"/>
      <w:marBottom w:val="0"/>
      <w:divBdr>
        <w:top w:val="none" w:sz="0" w:space="0" w:color="auto"/>
        <w:left w:val="none" w:sz="0" w:space="0" w:color="auto"/>
        <w:bottom w:val="none" w:sz="0" w:space="0" w:color="auto"/>
        <w:right w:val="none" w:sz="0" w:space="0" w:color="auto"/>
      </w:divBdr>
    </w:div>
    <w:div w:id="950212484">
      <w:bodyDiv w:val="1"/>
      <w:marLeft w:val="0"/>
      <w:marRight w:val="0"/>
      <w:marTop w:val="0"/>
      <w:marBottom w:val="0"/>
      <w:divBdr>
        <w:top w:val="none" w:sz="0" w:space="0" w:color="auto"/>
        <w:left w:val="none" w:sz="0" w:space="0" w:color="auto"/>
        <w:bottom w:val="none" w:sz="0" w:space="0" w:color="auto"/>
        <w:right w:val="none" w:sz="0" w:space="0" w:color="auto"/>
      </w:divBdr>
    </w:div>
    <w:div w:id="1317690065">
      <w:bodyDiv w:val="1"/>
      <w:marLeft w:val="0"/>
      <w:marRight w:val="0"/>
      <w:marTop w:val="0"/>
      <w:marBottom w:val="0"/>
      <w:divBdr>
        <w:top w:val="none" w:sz="0" w:space="0" w:color="auto"/>
        <w:left w:val="none" w:sz="0" w:space="0" w:color="auto"/>
        <w:bottom w:val="none" w:sz="0" w:space="0" w:color="auto"/>
        <w:right w:val="none" w:sz="0" w:space="0" w:color="auto"/>
      </w:divBdr>
      <w:divsChild>
        <w:div w:id="543250437">
          <w:marLeft w:val="0"/>
          <w:marRight w:val="0"/>
          <w:marTop w:val="0"/>
          <w:marBottom w:val="450"/>
          <w:divBdr>
            <w:top w:val="none" w:sz="0" w:space="0" w:color="auto"/>
            <w:left w:val="none" w:sz="0" w:space="0" w:color="auto"/>
            <w:bottom w:val="none" w:sz="0" w:space="0" w:color="auto"/>
            <w:right w:val="none" w:sz="0" w:space="0" w:color="auto"/>
          </w:divBdr>
          <w:divsChild>
            <w:div w:id="1723946571">
              <w:marLeft w:val="0"/>
              <w:marRight w:val="0"/>
              <w:marTop w:val="0"/>
              <w:marBottom w:val="0"/>
              <w:divBdr>
                <w:top w:val="none" w:sz="0" w:space="0" w:color="auto"/>
                <w:left w:val="none" w:sz="0" w:space="0" w:color="auto"/>
                <w:bottom w:val="none" w:sz="0" w:space="0" w:color="auto"/>
                <w:right w:val="none" w:sz="0" w:space="0" w:color="auto"/>
              </w:divBdr>
            </w:div>
          </w:divsChild>
        </w:div>
        <w:div w:id="797840778">
          <w:marLeft w:val="0"/>
          <w:marRight w:val="0"/>
          <w:marTop w:val="0"/>
          <w:marBottom w:val="0"/>
          <w:divBdr>
            <w:top w:val="none" w:sz="0" w:space="0" w:color="auto"/>
            <w:left w:val="none" w:sz="0" w:space="0" w:color="auto"/>
            <w:bottom w:val="none" w:sz="0" w:space="0" w:color="auto"/>
            <w:right w:val="none" w:sz="0" w:space="0" w:color="auto"/>
          </w:divBdr>
          <w:divsChild>
            <w:div w:id="366755942">
              <w:marLeft w:val="0"/>
              <w:marRight w:val="0"/>
              <w:marTop w:val="0"/>
              <w:marBottom w:val="450"/>
              <w:divBdr>
                <w:top w:val="none" w:sz="0" w:space="0" w:color="auto"/>
                <w:left w:val="none" w:sz="0" w:space="0" w:color="auto"/>
                <w:bottom w:val="none" w:sz="0" w:space="0" w:color="auto"/>
                <w:right w:val="none" w:sz="0" w:space="0" w:color="auto"/>
              </w:divBdr>
              <w:divsChild>
                <w:div w:id="134598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661241">
          <w:marLeft w:val="0"/>
          <w:marRight w:val="0"/>
          <w:marTop w:val="0"/>
          <w:marBottom w:val="450"/>
          <w:divBdr>
            <w:top w:val="none" w:sz="0" w:space="0" w:color="auto"/>
            <w:left w:val="none" w:sz="0" w:space="0" w:color="auto"/>
            <w:bottom w:val="none" w:sz="0" w:space="0" w:color="auto"/>
            <w:right w:val="none" w:sz="0" w:space="0" w:color="auto"/>
          </w:divBdr>
          <w:divsChild>
            <w:div w:id="488181809">
              <w:marLeft w:val="0"/>
              <w:marRight w:val="0"/>
              <w:marTop w:val="0"/>
              <w:marBottom w:val="0"/>
              <w:divBdr>
                <w:top w:val="none" w:sz="0" w:space="0" w:color="auto"/>
                <w:left w:val="none" w:sz="0" w:space="0" w:color="auto"/>
                <w:bottom w:val="none" w:sz="0" w:space="0" w:color="auto"/>
                <w:right w:val="none" w:sz="0" w:space="0" w:color="auto"/>
              </w:divBdr>
              <w:divsChild>
                <w:div w:id="1281916123">
                  <w:marLeft w:val="0"/>
                  <w:marRight w:val="0"/>
                  <w:marTop w:val="0"/>
                  <w:marBottom w:val="0"/>
                  <w:divBdr>
                    <w:top w:val="none" w:sz="0" w:space="0" w:color="auto"/>
                    <w:left w:val="none" w:sz="0" w:space="0" w:color="auto"/>
                    <w:bottom w:val="none" w:sz="0" w:space="0" w:color="auto"/>
                    <w:right w:val="none" w:sz="0" w:space="0" w:color="auto"/>
                  </w:divBdr>
                  <w:divsChild>
                    <w:div w:id="741409534">
                      <w:marLeft w:val="0"/>
                      <w:marRight w:val="0"/>
                      <w:marTop w:val="0"/>
                      <w:marBottom w:val="300"/>
                      <w:divBdr>
                        <w:top w:val="none" w:sz="0" w:space="0" w:color="auto"/>
                        <w:left w:val="none" w:sz="0" w:space="0" w:color="auto"/>
                        <w:bottom w:val="none" w:sz="0" w:space="0" w:color="auto"/>
                        <w:right w:val="none" w:sz="0" w:space="0" w:color="auto"/>
                      </w:divBdr>
                      <w:divsChild>
                        <w:div w:id="1401563677">
                          <w:marLeft w:val="0"/>
                          <w:marRight w:val="0"/>
                          <w:marTop w:val="0"/>
                          <w:marBottom w:val="0"/>
                          <w:divBdr>
                            <w:top w:val="none" w:sz="0" w:space="0" w:color="auto"/>
                            <w:left w:val="none" w:sz="0" w:space="0" w:color="auto"/>
                            <w:bottom w:val="none" w:sz="0" w:space="0" w:color="auto"/>
                            <w:right w:val="none" w:sz="0" w:space="0" w:color="auto"/>
                          </w:divBdr>
                          <w:divsChild>
                            <w:div w:id="1482383302">
                              <w:marLeft w:val="0"/>
                              <w:marRight w:val="0"/>
                              <w:marTop w:val="0"/>
                              <w:marBottom w:val="225"/>
                              <w:divBdr>
                                <w:top w:val="none" w:sz="0" w:space="0" w:color="auto"/>
                                <w:left w:val="none" w:sz="0" w:space="0" w:color="auto"/>
                                <w:bottom w:val="none" w:sz="0" w:space="0" w:color="auto"/>
                                <w:right w:val="none" w:sz="0" w:space="0" w:color="auto"/>
                              </w:divBdr>
                            </w:div>
                            <w:div w:id="549998176">
                              <w:marLeft w:val="0"/>
                              <w:marRight w:val="0"/>
                              <w:marTop w:val="0"/>
                              <w:marBottom w:val="0"/>
                              <w:divBdr>
                                <w:top w:val="none" w:sz="0" w:space="0" w:color="auto"/>
                                <w:left w:val="none" w:sz="0" w:space="0" w:color="auto"/>
                                <w:bottom w:val="none" w:sz="0" w:space="0" w:color="auto"/>
                                <w:right w:val="none" w:sz="0" w:space="0" w:color="auto"/>
                              </w:divBdr>
                              <w:divsChild>
                                <w:div w:id="253248180">
                                  <w:marLeft w:val="0"/>
                                  <w:marRight w:val="0"/>
                                  <w:marTop w:val="0"/>
                                  <w:marBottom w:val="0"/>
                                  <w:divBdr>
                                    <w:top w:val="none" w:sz="0" w:space="0" w:color="auto"/>
                                    <w:left w:val="none" w:sz="0" w:space="0" w:color="auto"/>
                                    <w:bottom w:val="none" w:sz="0" w:space="0" w:color="auto"/>
                                    <w:right w:val="none" w:sz="0" w:space="0" w:color="auto"/>
                                  </w:divBdr>
                                  <w:divsChild>
                                    <w:div w:id="438835105">
                                      <w:marLeft w:val="0"/>
                                      <w:marRight w:val="0"/>
                                      <w:marTop w:val="0"/>
                                      <w:marBottom w:val="0"/>
                                      <w:divBdr>
                                        <w:top w:val="none" w:sz="0" w:space="0" w:color="auto"/>
                                        <w:left w:val="none" w:sz="0" w:space="0" w:color="auto"/>
                                        <w:bottom w:val="none" w:sz="0" w:space="0" w:color="auto"/>
                                        <w:right w:val="none" w:sz="0" w:space="0" w:color="auto"/>
                                      </w:divBdr>
                                      <w:divsChild>
                                        <w:div w:id="1357585002">
                                          <w:marLeft w:val="0"/>
                                          <w:marRight w:val="0"/>
                                          <w:marTop w:val="0"/>
                                          <w:marBottom w:val="0"/>
                                          <w:divBdr>
                                            <w:top w:val="none" w:sz="0" w:space="0" w:color="auto"/>
                                            <w:left w:val="none" w:sz="0" w:space="0" w:color="auto"/>
                                            <w:bottom w:val="none" w:sz="0" w:space="0" w:color="auto"/>
                                            <w:right w:val="none" w:sz="0" w:space="0" w:color="auto"/>
                                          </w:divBdr>
                                        </w:div>
                                        <w:div w:id="153442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798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ISO690.XSL" StyleName="ISO 690 - Elemen Pertama dan Tanggal" Version="1987"/>
</file>

<file path=customXml/item2.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6EAF02C5-00F1-4B77-93DC-B05F69992875}">
  <ds:schemaRefs>
    <ds:schemaRef ds:uri="http://schemas.openxmlformats.org/officeDocument/2006/bibliography"/>
  </ds:schemaRefs>
</ds:datastoreItem>
</file>

<file path=customXml/itemProps2.xml><?xml version="1.0" encoding="utf-8"?>
<ds:datastoreItem xmlns:ds="http://schemas.openxmlformats.org/officeDocument/2006/customXml" ds:itemID="{F82CD281-51DE-4E38-B126-3B94C21E828B}">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Chem4Word.dotx</Template>
  <TotalTime>382</TotalTime>
  <Pages>11</Pages>
  <Words>2970</Words>
  <Characters>16931</Characters>
  <Application>Microsoft Office Word</Application>
  <DocSecurity>0</DocSecurity>
  <Lines>141</Lines>
  <Paragraphs>39</Paragraphs>
  <ScaleCrop>false</ScaleCrop>
  <Company/>
  <LinksUpToDate>false</LinksUpToDate>
  <CharactersWithSpaces>19862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Kasmui Rasidjan</dc:creator>
  <cp:keywords/>
  <dc:description/>
  <cp:lastModifiedBy>Kasmui Rasidjan</cp:lastModifiedBy>
  <cp:revision>83</cp:revision>
  <cp:lastPrinted>2022-04-28T22:42:00Z</cp:lastPrinted>
  <dcterms:created xsi:type="dcterms:W3CDTF">2022-05-01T13:52:00Z</dcterms:created>
  <dcterms:modified xsi:type="dcterms:W3CDTF">2022-07-08T09:29:00Z</dcterms:modified>
</cp:coreProperties>
</file>