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EA04" w14:textId="77777777" w:rsidR="00517832" w:rsidRPr="00517832" w:rsidRDefault="00517832" w:rsidP="00517832">
      <w:pPr>
        <w:spacing w:after="0" w:line="240" w:lineRule="auto"/>
        <w:jc w:val="center"/>
        <w:rPr>
          <w:rFonts w:ascii="Times New Roman" w:eastAsia="Times New Roman" w:hAnsi="Times New Roman" w:cs="Times New Roman"/>
          <w:b/>
          <w:bCs/>
          <w:noProof w:val="0"/>
          <w:sz w:val="24"/>
          <w:szCs w:val="24"/>
        </w:rPr>
      </w:pPr>
      <w:r w:rsidRPr="00517832">
        <w:rPr>
          <w:rFonts w:ascii="Google Sans Text" w:eastAsia="Times New Roman" w:hAnsi="Google Sans Text" w:cs="Times New Roman"/>
          <w:b/>
          <w:bCs/>
          <w:noProof w:val="0"/>
          <w:color w:val="000000"/>
        </w:rPr>
        <w:t>NASKAH KHUTBAH JUM’AT</w:t>
      </w:r>
    </w:p>
    <w:p w14:paraId="778D827A" w14:textId="77777777" w:rsidR="00517832" w:rsidRPr="00517832" w:rsidRDefault="00517832" w:rsidP="00517832">
      <w:pPr>
        <w:spacing w:after="0" w:line="240" w:lineRule="auto"/>
        <w:jc w:val="center"/>
        <w:rPr>
          <w:rFonts w:ascii="Times New Roman" w:eastAsia="Times New Roman" w:hAnsi="Times New Roman" w:cs="Times New Roman"/>
          <w:b/>
          <w:bCs/>
          <w:noProof w:val="0"/>
          <w:sz w:val="24"/>
          <w:szCs w:val="24"/>
        </w:rPr>
      </w:pPr>
      <w:r w:rsidRPr="00517832">
        <w:rPr>
          <w:rFonts w:ascii="Google Sans Text" w:eastAsia="Times New Roman" w:hAnsi="Google Sans Text" w:cs="Times New Roman"/>
          <w:b/>
          <w:bCs/>
          <w:noProof w:val="0"/>
          <w:color w:val="000000"/>
        </w:rPr>
        <w:t>Tema: Pemimpin Adil: Harapan di Tengah Krisis Kepercayaan</w:t>
      </w:r>
    </w:p>
    <w:p w14:paraId="0AD37929"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2C82AEB7" w14:textId="77777777" w:rsidR="00BA2B22" w:rsidRDefault="00BA2B22" w:rsidP="00517832">
      <w:pPr>
        <w:spacing w:after="120" w:line="240" w:lineRule="auto"/>
        <w:jc w:val="both"/>
        <w:outlineLvl w:val="2"/>
        <w:rPr>
          <w:rFonts w:ascii="Arial" w:eastAsia="Times New Roman" w:hAnsi="Arial" w:cs="Arial"/>
          <w:b/>
          <w:bCs/>
          <w:noProof w:val="0"/>
          <w:color w:val="1F1F1F"/>
          <w:sz w:val="28"/>
          <w:szCs w:val="28"/>
        </w:rPr>
      </w:pPr>
    </w:p>
    <w:p w14:paraId="6DDBD0AA" w14:textId="1AAAFB98" w:rsidR="00517832" w:rsidRPr="00517832" w:rsidRDefault="00517832" w:rsidP="00517832">
      <w:pPr>
        <w:spacing w:after="120" w:line="240" w:lineRule="auto"/>
        <w:jc w:val="both"/>
        <w:outlineLvl w:val="2"/>
        <w:rPr>
          <w:rFonts w:ascii="Times New Roman" w:eastAsia="Times New Roman" w:hAnsi="Times New Roman" w:cs="Times New Roman"/>
          <w:b/>
          <w:bCs/>
          <w:noProof w:val="0"/>
          <w:sz w:val="27"/>
          <w:szCs w:val="27"/>
        </w:rPr>
      </w:pPr>
      <w:r w:rsidRPr="00517832">
        <w:rPr>
          <w:rFonts w:ascii="Arial" w:eastAsia="Times New Roman" w:hAnsi="Arial" w:cs="Arial"/>
          <w:b/>
          <w:bCs/>
          <w:noProof w:val="0"/>
          <w:color w:val="1F1F1F"/>
          <w:sz w:val="28"/>
          <w:szCs w:val="28"/>
        </w:rPr>
        <w:t>BAGIAN 1: KHUTBAH PERTAMA</w:t>
      </w:r>
    </w:p>
    <w:p w14:paraId="24E1017F"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إِنَّ الْحَمْدَ لِلَّهِ نَحْمَدُهُ وَنَسْتَعِينُهُ وَنَسْتَغْفِرُهُ وَنَعُوذُ بِاللهِ مِنْ شُرُورِ أَنْفُسِنَا وَمِنْ سَيِّئَاتِ أَعْمَالِنَا مَنْ يَهْدِهِ اللهُ فَلَا مُضِلَّ لَهُ وَمَنْ يُضْلِلْ فَلَا هَادِيَ لَهُ</w:t>
      </w:r>
    </w:p>
    <w:p w14:paraId="670322CD"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أَشْهَدُ أَنْ لَا إِلَهَ إِلَّا اللهُ وَحْدَهُ لَا شَرِيكَ لَهُ وَأَشْهَدُ أَنَّ مُحَمَّدًا عَبْدُهُ وَرَسُولُهُ لَا نَبِيَّ بَعْدَهُ</w:t>
      </w:r>
    </w:p>
    <w:p w14:paraId="7E5AFF1D"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اللَّهُمَّ صَلِّ وَسَلِّمْ وَبَارِكْ عَلَى سَيِّدِنَا مُحَمَّدٍ وَعَلَى آلِهِ وَأَصْحَابِهِ وَمَنْ تَبِعَهُمْ بِإِحْسَانٍ، وَعَلَى الْعُلَمَاءِ الْعَامِلِينَ وَالْمُجَاهِدِينَ فِي سَبِيلِ اللهِ إِلَى يَوْمِ الدِّينِ</w:t>
      </w:r>
    </w:p>
    <w:p w14:paraId="03FA0A47"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يَا أَيُّهَا الَّذِينَ آمَنُوا اتَّقُوا اللَّهَ حَقَّ تُقَاتِهِ وَلَا تَمُوتُنَّ إِلَّا وَأَنْتُمْ مُسْلِمُونَ</w:t>
      </w:r>
    </w:p>
    <w:p w14:paraId="2A68FA52"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857DBEE"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b/>
          <w:bCs/>
          <w:noProof w:val="0"/>
          <w:color w:val="1F1F1F"/>
        </w:rPr>
        <w:t>Amma ba'du.</w:t>
      </w:r>
    </w:p>
    <w:p w14:paraId="7D9CFF84"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b/>
          <w:bCs/>
          <w:i/>
          <w:iCs/>
          <w:noProof w:val="0"/>
          <w:color w:val="1F1F1F"/>
        </w:rPr>
        <w:t>Ma'asyiral Muslimin Rahimakumullah,</w:t>
      </w:r>
    </w:p>
    <w:p w14:paraId="0B0364CA"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Marilah kita senantiasa memanjatkan puji syukur ke hadirat Allah Subhanahu wa Ta'ala, Dzat Yang Maha Adil dan Maha Bijaksana. Dialah yang mengatur alam semesta dengan keadilan yang sempurna. Shalawat serta salam semoga senantiasa tercurah kepada junjungan kita, Nabi Muhammad Shallallahu ‘alaihi wa sallam, pemimpin terbaik sepanjang masa yang telah mengajarkan arti amanah dan keadilan kepada umat manusia.</w:t>
      </w:r>
    </w:p>
    <w:p w14:paraId="1C3E5A59"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Selanjutnya, selaku khatib, saya berwasiat kepada diri saya pribadi dan kepada jamaah sekalian, marilah kita tingkatkan ketakwaan kita kepada Allah. Takwa adalah sebenar-benar bekal yang akan kita bawa menghadap-Nya. Takwa adalah satu-satunya jaminan keselamatan di hadapan Pengadilan Allah yang Maha Agung kelak.</w:t>
      </w:r>
    </w:p>
    <w:p w14:paraId="1F1CCE51"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b/>
          <w:bCs/>
          <w:i/>
          <w:iCs/>
          <w:noProof w:val="0"/>
          <w:color w:val="1F1F1F"/>
        </w:rPr>
        <w:t>Hadirin Jamaah Jumat yang Dimuliakan Allah,</w:t>
      </w:r>
    </w:p>
    <w:p w14:paraId="2F23C5EE"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 xml:space="preserve">Hari ini, kita hidup di zaman yang penuh dengan fitnah dan ujian. Salah satu ujian terberat yang menimpa umat manusia saat ini adalah </w:t>
      </w:r>
      <w:r w:rsidRPr="00517832">
        <w:rPr>
          <w:rFonts w:ascii="Google Sans Text" w:eastAsia="Times New Roman" w:hAnsi="Google Sans Text" w:cs="Times New Roman"/>
          <w:b/>
          <w:bCs/>
          <w:noProof w:val="0"/>
          <w:color w:val="1F1F1F"/>
        </w:rPr>
        <w:t>krisis kepercayaan</w:t>
      </w:r>
      <w:r w:rsidRPr="00517832">
        <w:rPr>
          <w:rFonts w:ascii="Google Sans Text" w:eastAsia="Times New Roman" w:hAnsi="Google Sans Text" w:cs="Times New Roman"/>
          <w:noProof w:val="0"/>
          <w:color w:val="1F1F1F"/>
        </w:rPr>
        <w:t>. Kita sering mendengar keluhan tentang janji yang diingkari, amanah yang dikhianati, dan hukum yang tumpul ke atas namun tajam ke bawah. Rasa percaya masyarakat kepada para pemimpin dan pemegang amanah perlahan terkikis.</w:t>
      </w:r>
      <w:r w:rsidRPr="00517832">
        <w:rPr>
          <w:rFonts w:ascii="Google Sans Text" w:eastAsia="Times New Roman" w:hAnsi="Google Sans Text" w:cs="Times New Roman"/>
          <w:noProof w:val="0"/>
          <w:color w:val="444746"/>
          <w:sz w:val="14"/>
          <w:szCs w:val="14"/>
          <w:vertAlign w:val="superscript"/>
        </w:rPr>
        <w:t>12</w:t>
      </w:r>
    </w:p>
    <w:p w14:paraId="0A6D0066"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12B500BB"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Padahal, dalam Islam, kepemimpinan bukanlah sebuah kemewahan, bukan pula sekadar fasilitas a</w:t>
      </w:r>
      <w:r w:rsidRPr="00517832">
        <w:rPr>
          <w:rFonts w:ascii="Google Sans Text" w:eastAsia="Times New Roman" w:hAnsi="Google Sans Text" w:cs="Times New Roman"/>
          <w:noProof w:val="0"/>
          <w:color w:val="444746"/>
          <w:sz w:val="14"/>
          <w:szCs w:val="14"/>
          <w:vertAlign w:val="superscript"/>
        </w:rPr>
        <w:t>3</w:t>
      </w:r>
      <w:r w:rsidRPr="00517832">
        <w:rPr>
          <w:rFonts w:ascii="Google Sans Text" w:eastAsia="Times New Roman" w:hAnsi="Google Sans Text" w:cs="Times New Roman"/>
          <w:noProof w:val="0"/>
          <w:color w:val="1F1F1F"/>
        </w:rPr>
        <w:t>tau kehormatan. Kepemimpinan adalah beban berat, sebuah amanah yang akan dimintai pertanggungjawaban sangat detail di ak</w:t>
      </w:r>
      <w:r w:rsidRPr="00517832">
        <w:rPr>
          <w:rFonts w:ascii="Google Sans Text" w:eastAsia="Times New Roman" w:hAnsi="Google Sans Text" w:cs="Times New Roman"/>
          <w:noProof w:val="0"/>
          <w:color w:val="444746"/>
          <w:sz w:val="14"/>
          <w:szCs w:val="14"/>
          <w:vertAlign w:val="superscript"/>
        </w:rPr>
        <w:t>4</w:t>
      </w:r>
      <w:r w:rsidRPr="00517832">
        <w:rPr>
          <w:rFonts w:ascii="Google Sans Text" w:eastAsia="Times New Roman" w:hAnsi="Google Sans Text" w:cs="Times New Roman"/>
          <w:noProof w:val="0"/>
          <w:color w:val="1F1F1F"/>
        </w:rPr>
        <w:t>hirat kelak. Di tengah krisis kepercayaan ini, kerinduan umat akan sosok pemimpin yang adil laksana kerinduan tanah gersang akan air hujan.</w:t>
      </w:r>
    </w:p>
    <w:p w14:paraId="44E9B7D6"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553E6588"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lastRenderedPageBreak/>
        <w:t>Allah Subhanahu wa Ta'ala telah memberikan landasan yang sangat tegas mengenai kewajiban menegakkan keadilan dan menunaikan amanah. Allah berfirman dalam Surah An-Nisa ayat 58:</w:t>
      </w:r>
    </w:p>
    <w:p w14:paraId="55C9F59C"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إِنَّ ٱللَّهَ يَأْمُرُكُمْ أَن تُؤَدُّوا۟ ٱلْأَمَٰنَٰتِ إِلَىٰٓ أَهْلِهَا وَإِذَا حَكَمْتُم بَيْنَ ٱلنَّاسِ أَن تَحْكُمُوا۟ بِٱلْعَدْلِ ۚ إِنَّ ٱللَّهَ نِعِمَّا يَعِظُكُم بِهِۦٓ ۗ إِنَّ ٱللَّهَ كَانَ سَمِيعًۢا بَصِيرًا</w:t>
      </w:r>
    </w:p>
    <w:p w14:paraId="3FE04E65"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t>“Sesungguhnya Allah menyuruh kamu menyampaikan amanat kepada yang berhak menerimanya, dan (menyuruh kamu) apabila menetapkan hukum di antara manusia supaya kamu menetapkan dengan adil. Sesungguhnya Allah memberi pengajaran yang sebaik-baiknya kepadamu. Sesungguhnya Allah adalah Maha Mendengar lagi Maha Melihat.”</w:t>
      </w:r>
      <w:r w:rsidRPr="00517832">
        <w:rPr>
          <w:rFonts w:ascii="Google Sans Text" w:eastAsia="Times New Roman" w:hAnsi="Google Sans Text" w:cs="Times New Roman"/>
          <w:noProof w:val="0"/>
          <w:color w:val="1F1F1F"/>
        </w:rPr>
        <w:t xml:space="preserve"> (QS. An-Nisa: 58)</w:t>
      </w:r>
    </w:p>
    <w:p w14:paraId="1B2C41AD"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 xml:space="preserve">Ayat ini adalah pondasi utama dalam etika birokrasi dan kepemimpinan Islam. Perintah Allah di sini sangat jelas: </w:t>
      </w:r>
      <w:r w:rsidRPr="00517832">
        <w:rPr>
          <w:rFonts w:ascii="Google Sans Text" w:eastAsia="Times New Roman" w:hAnsi="Google Sans Text" w:cs="Times New Roman"/>
          <w:b/>
          <w:bCs/>
          <w:noProof w:val="0"/>
          <w:color w:val="1F1F1F"/>
        </w:rPr>
        <w:t>sampaikan amanah</w:t>
      </w:r>
      <w:r w:rsidRPr="00517832">
        <w:rPr>
          <w:rFonts w:ascii="Google Sans Text" w:eastAsia="Times New Roman" w:hAnsi="Google Sans Text" w:cs="Times New Roman"/>
          <w:noProof w:val="0"/>
          <w:color w:val="1F1F1F"/>
        </w:rPr>
        <w:t xml:space="preserve"> dan </w:t>
      </w:r>
      <w:r w:rsidRPr="00517832">
        <w:rPr>
          <w:rFonts w:ascii="Google Sans Text" w:eastAsia="Times New Roman" w:hAnsi="Google Sans Text" w:cs="Times New Roman"/>
          <w:b/>
          <w:bCs/>
          <w:noProof w:val="0"/>
          <w:color w:val="1F1F1F"/>
        </w:rPr>
        <w:t>tegakkan keadilan</w:t>
      </w:r>
      <w:r w:rsidRPr="00517832">
        <w:rPr>
          <w:rFonts w:ascii="Google Sans Text" w:eastAsia="Times New Roman" w:hAnsi="Google Sans Text" w:cs="Times New Roman"/>
          <w:noProof w:val="0"/>
          <w:color w:val="1F1F1F"/>
        </w:rPr>
        <w:t>. Keadilan di sini bermakna menempatkan sesuatu pada tempatnya, memberikan hak kepada pemiliknya tanpa pandang bulu, tanpa melihat kedudukan atau jabatan.</w:t>
      </w:r>
    </w:p>
    <w:p w14:paraId="0BE03A2E"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b/>
          <w:bCs/>
          <w:i/>
          <w:iCs/>
          <w:noProof w:val="0"/>
          <w:color w:val="1F1F1F"/>
        </w:rPr>
        <w:t>Ma'asyiral Muslimin Rahimakumullah,</w:t>
      </w:r>
    </w:p>
    <w:p w14:paraId="3424B042"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Menjadi pemimpin yang adil memang berat tantangannya. Godaan harta, tahta, dan kepentingan pribadi seringkali menggelincirkan seseorang dari jalan yang lurus. Namun, karena beratnya ujian tersebut, Allah menyediakan balasan yang sangat istimewa.</w:t>
      </w:r>
    </w:p>
    <w:p w14:paraId="7E8A9AA1"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Rasulullah Shallallahu ‘alaihi wa sallam memberikan kabar gembira bagi para pemimpin yang mampu menjaga keadilan di tengah badai godaan. Dalam sebuah hadits shahih beliau bersabda:</w:t>
      </w:r>
    </w:p>
    <w:p w14:paraId="265B1DB5"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سَبْعَةٌ يُظِلُّهُمُ اللَّهُ فِي ظِلِّهِ يَوْمَ لاَ ظِلَّ إِلاَّ ظِلُّهُ: الإِمَامُ الْعَادِلُ، وَشَابٌّ نَشَأَ فِي عِبَادَةِ رَبِّهِ</w:t>
      </w:r>
    </w:p>
    <w:p w14:paraId="108F6F1D"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t>“Ada tujuh golongan manusia yang akan dinaungi Allah dalam naungan-Nya pada hari yang tidak ada naungan sama sekali selain naungan-Nya: (Salah satunya adalah) Pemimpin yang adil...”</w:t>
      </w:r>
      <w:r w:rsidRPr="00517832">
        <w:rPr>
          <w:rFonts w:ascii="Google Sans Text" w:eastAsia="Times New Roman" w:hAnsi="Google Sans Text" w:cs="Times New Roman"/>
          <w:noProof w:val="0"/>
          <w:color w:val="1F1F1F"/>
        </w:rPr>
        <w:t xml:space="preserve"> (HR. Bukhari dan Muslim)</w:t>
      </w:r>
    </w:p>
    <w:p w14:paraId="69A67483"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 xml:space="preserve">Hadits ini menempatkan </w:t>
      </w:r>
      <w:r w:rsidRPr="00517832">
        <w:rPr>
          <w:rFonts w:ascii="Google Sans Text" w:eastAsia="Times New Roman" w:hAnsi="Google Sans Text" w:cs="Times New Roman"/>
          <w:b/>
          <w:bCs/>
          <w:noProof w:val="0"/>
          <w:color w:val="1F1F1F"/>
        </w:rPr>
        <w:t>Imamul 'Adil</w:t>
      </w:r>
      <w:r w:rsidRPr="00517832">
        <w:rPr>
          <w:rFonts w:ascii="Google Sans Text" w:eastAsia="Times New Roman" w:hAnsi="Google Sans Text" w:cs="Times New Roman"/>
          <w:noProof w:val="0"/>
          <w:color w:val="1F1F1F"/>
        </w:rPr>
        <w:t xml:space="preserve"> (pemimpin yang adil) pada urutan pertama dari tujuh golongan yang dijamin keamanannya di Padang Mahsyar. Mengapa urutan pertama? Karena manfaat keadilan seorang pemimpin dirasakan oleh orang banyak, sebagaimana dampak kerusakan </w:t>
      </w:r>
      <w:r w:rsidRPr="00517832">
        <w:rPr>
          <w:rFonts w:ascii="Google Sans Text" w:eastAsia="Times New Roman" w:hAnsi="Google Sans Text" w:cs="Times New Roman"/>
          <w:noProof w:val="0"/>
          <w:color w:val="444746"/>
          <w:sz w:val="14"/>
          <w:szCs w:val="14"/>
          <w:vertAlign w:val="superscript"/>
        </w:rPr>
        <w:t>5</w:t>
      </w:r>
      <w:r w:rsidRPr="00517832">
        <w:rPr>
          <w:rFonts w:ascii="Google Sans Text" w:eastAsia="Times New Roman" w:hAnsi="Google Sans Text" w:cs="Times New Roman"/>
          <w:noProof w:val="0"/>
          <w:color w:val="1F1F1F"/>
        </w:rPr>
        <w:t>akibat kedzalimannya juga menimpa orang banyak. Satu tanda tangan kebijakan yang adil bisa menyejahterakan ribuan bahkan jutaan rakyat.</w:t>
      </w:r>
    </w:p>
    <w:p w14:paraId="31D0C2A5"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30C813DA"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Namun, keadilan seringkali terbentur oleh kepentingan kelompok atau kebencian terhadap suatu golongan. Islam mengajarkan bahwa keadilan harus objektif, tidak boleh dikotori oleh sentimen pribadi. Allah berfirman dalam Surah Al-Ma'idah ayat 8:</w:t>
      </w:r>
    </w:p>
    <w:p w14:paraId="06AE58DB"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يَا أَيُّهَا الَّذِينَ آمَنُوا كُونُوا قَوَّامِينَ لِلَّهِ شُهَدَاءَ بِالْقِسْطِ ۖ وَلَا يَجْرِمَنَّكُمْ شَنَآنُ قَوْمٍ عَلَىٰ أَلَّا تَعْدِلُوا ۚ اعْدِلُوا هُوَ أَقْرَبُ لِلتَّقْوَىٰ ۖ وَاتَّقُوا اللَّهَ ۚ إِنَّ اللَّهَ خَبِيرٌ بِمَا تَعْمَلُونَ</w:t>
      </w:r>
    </w:p>
    <w:p w14:paraId="6993880C"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t>“Hai orang-orang yang beriman hendaklah kamu jadi orang-orang yang selalu menegakkan (kebenaran) karena Allah, menjadi saksi dengan adil. Dan janganlah sekali-kali kebencianmu terhadap sesuatu kaum, mendorong kamu untuk berlaku tidak adil. Berlaku adillah, karena adil itu lebih dekat kepada takwa...”</w:t>
      </w:r>
      <w:r w:rsidRPr="00517832">
        <w:rPr>
          <w:rFonts w:ascii="Google Sans Text" w:eastAsia="Times New Roman" w:hAnsi="Google Sans Text" w:cs="Times New Roman"/>
          <w:noProof w:val="0"/>
          <w:color w:val="1F1F1F"/>
        </w:rPr>
        <w:t xml:space="preserve"> (QS. Al-Ma'idah: 8)</w:t>
      </w:r>
    </w:p>
    <w:p w14:paraId="5BD720EE"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lastRenderedPageBreak/>
        <w:t>Ayat ini adalah obat bagi penyakit nepotisme dan diskriminasi. Seorang pemimpin adil tidak akan memihak keluarganya jika mereka salah, dan tidak akan menindas musuhnya jika mereka benar. Keadilan harus tegak lurus hanya karena Allah.</w:t>
      </w:r>
    </w:p>
    <w:p w14:paraId="67172BDE"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b/>
          <w:bCs/>
          <w:i/>
          <w:iCs/>
          <w:noProof w:val="0"/>
          <w:color w:val="1F1F1F"/>
        </w:rPr>
        <w:t>Hadirin yang Berbahagia,</w:t>
      </w:r>
    </w:p>
    <w:p w14:paraId="7EFAC294"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Sebaliknya, ancaman bagi pemimpin yang khianat sangatlah mengerikan. Krisis kepercayaan yang terjadi saat ini seringkali berakar dari pengkhianatan terhadap mandat rakyat. Pemimpin yang menipu rakyatnya, yang hanya mengumbar janji manis saat kampanye namun melupakannya saat berkuasa, mendapatkan peringatan keras dari Nabi.</w:t>
      </w:r>
    </w:p>
    <w:p w14:paraId="7507AD49"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Diriwayatkan dari Ma’qil bin Yasar radhiyallahu 'anhu, ia berkata: Aku mendengar Rasulullah Shallallahu ‘alaihi wa sallam bersabda:</w:t>
      </w:r>
    </w:p>
    <w:p w14:paraId="428FBDBC"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مَا مِنْ عَبْدٍ يَسْتَرْعِيهِ اللهُ رَعِيَّةً، يَمُوتُ يَوْمَ يَمُوتُ وَهُوَ غَاشٌّ لِرَعِيَّتِهِ، إِلَّا حَرَّمَ اللهُ عَلَيْهِ الْجَنَّةَ</w:t>
      </w:r>
      <w:r w:rsidRPr="00517832">
        <w:rPr>
          <w:rFonts w:ascii="Google Sans Text" w:eastAsia="Times New Roman" w:hAnsi="Google Sans Text" w:cs="Times New Roman"/>
          <w:noProof w:val="0"/>
          <w:color w:val="444746"/>
          <w:sz w:val="14"/>
          <w:szCs w:val="14"/>
          <w:vertAlign w:val="superscript"/>
        </w:rPr>
        <w:t>6</w:t>
      </w:r>
    </w:p>
    <w:p w14:paraId="1F6EA4A6"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72AF357D"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t>“Tidaklah seorang hamba yang Allah beri amanah untuk memimpin rakyat, lalu ia meninggal dunia dalam keadaan menipu (berkhianat) kepada rakyatnya, melainkan Allah mengharamkan surga baginya.”</w:t>
      </w:r>
      <w:r w:rsidRPr="00517832">
        <w:rPr>
          <w:rFonts w:ascii="Google Sans Text" w:eastAsia="Times New Roman" w:hAnsi="Google Sans Text" w:cs="Times New Roman"/>
          <w:noProof w:val="0"/>
          <w:color w:val="1F1F1F"/>
        </w:rPr>
        <w:t xml:space="preserve"> (HR. Bukhari dan Muslim)</w:t>
      </w:r>
      <w:r w:rsidRPr="00517832">
        <w:rPr>
          <w:rFonts w:ascii="Google Sans Text" w:eastAsia="Times New Roman" w:hAnsi="Google Sans Text" w:cs="Times New Roman"/>
          <w:noProof w:val="0"/>
          <w:color w:val="444746"/>
          <w:sz w:val="14"/>
          <w:szCs w:val="14"/>
          <w:vertAlign w:val="superscript"/>
        </w:rPr>
        <w:t>78</w:t>
      </w:r>
    </w:p>
    <w:p w14:paraId="46A3FDA9"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1C4722F9"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Sungguh, ini ad</w:t>
      </w:r>
      <w:r w:rsidRPr="00517832">
        <w:rPr>
          <w:rFonts w:ascii="Google Sans Text" w:eastAsia="Times New Roman" w:hAnsi="Google Sans Text" w:cs="Times New Roman"/>
          <w:noProof w:val="0"/>
          <w:color w:val="444746"/>
          <w:sz w:val="14"/>
          <w:szCs w:val="14"/>
          <w:vertAlign w:val="superscript"/>
        </w:rPr>
        <w:t>9</w:t>
      </w:r>
      <w:r w:rsidRPr="00517832">
        <w:rPr>
          <w:rFonts w:ascii="Google Sans Text" w:eastAsia="Times New Roman" w:hAnsi="Google Sans Text" w:cs="Times New Roman"/>
          <w:noProof w:val="0"/>
          <w:color w:val="1F1F1F"/>
        </w:rPr>
        <w:t>alah ancaman yang membuat para Khalifah terdahulu menangis ketakutan karena takut tidak</w:t>
      </w:r>
      <w:r w:rsidRPr="00517832">
        <w:rPr>
          <w:rFonts w:ascii="Google Sans Text" w:eastAsia="Times New Roman" w:hAnsi="Google Sans Text" w:cs="Times New Roman"/>
          <w:noProof w:val="0"/>
          <w:color w:val="444746"/>
          <w:sz w:val="14"/>
          <w:szCs w:val="14"/>
          <w:vertAlign w:val="superscript"/>
        </w:rPr>
        <w:t>10</w:t>
      </w:r>
      <w:r w:rsidRPr="00517832">
        <w:rPr>
          <w:rFonts w:ascii="Google Sans Text" w:eastAsia="Times New Roman" w:hAnsi="Google Sans Text" w:cs="Times New Roman"/>
          <w:noProof w:val="0"/>
          <w:color w:val="1F1F1F"/>
        </w:rPr>
        <w:t xml:space="preserve"> mampu memikul amanah. Surga diharamkan bagi pemimpin yang menipu rakyatnya.</w:t>
      </w:r>
    </w:p>
    <w:p w14:paraId="7015777B"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02959F66"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Lantas, apa solusi bagi kita di tengah situasi ini?</w:t>
      </w:r>
    </w:p>
    <w:p w14:paraId="4110CD51"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 xml:space="preserve">Pertama, bagi para pemegang amanah (mulai dari kepala keluarga hingga kepala negara), sadarilah bahwa jabatan adalah </w:t>
      </w:r>
      <w:r w:rsidRPr="00517832">
        <w:rPr>
          <w:rFonts w:ascii="Google Sans Text" w:eastAsia="Times New Roman" w:hAnsi="Google Sans Text" w:cs="Times New Roman"/>
          <w:b/>
          <w:bCs/>
          <w:noProof w:val="0"/>
          <w:color w:val="1F1F1F"/>
        </w:rPr>
        <w:t>ujian</w:t>
      </w:r>
      <w:r w:rsidRPr="00517832">
        <w:rPr>
          <w:rFonts w:ascii="Google Sans Text" w:eastAsia="Times New Roman" w:hAnsi="Google Sans Text" w:cs="Times New Roman"/>
          <w:noProof w:val="0"/>
          <w:color w:val="1F1F1F"/>
        </w:rPr>
        <w:t>, bukan kenikmatan. Kembalilah pada Al-Qur'an dan Sunnah sebagai pedoman.</w:t>
      </w:r>
    </w:p>
    <w:p w14:paraId="3CA17E49"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Kedua, bagi kita masyarakat, jadilah rakyat yang cerdas dan kritis namun tetap santun. Doakanlah pemimpin kita agar diberi hidayah. Jangan putus harapan. Allah mengingatkan Nabi Daud AS agar tidak mengikuti hawa nafsu dalam memimpin, sebagaimana firman-Nya dalam Surah Shad ayat 26:</w:t>
      </w:r>
    </w:p>
    <w:p w14:paraId="1A76898B"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يَا دَاوُودُ إِنَّا جَعَلْنَاكَ خَلِيفَةً فِي الْأَرْضِ فَاحْكُمْ بَيْنَ النَّاسِ بِالْحَقِّ وَلَا تَتَّبِعِ الْهَوَىٰ فَيُضِلَّكَ عَنْ سَبِِيلِ اللَّهِ</w:t>
      </w:r>
    </w:p>
    <w:p w14:paraId="508756DD"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t>“Hai Daud, sesungguhnya Kami menjadikan kamu khalifah (penguasa) di muka bumi, maka berilah keputusan (perkara) di antara manusia dengan adil dan janganlah kamu mengikuti hawa nafsu, karena ia akan menyesatkan kamu dari jalan Allah...”</w:t>
      </w:r>
      <w:r w:rsidRPr="00517832">
        <w:rPr>
          <w:rFonts w:ascii="Google Sans Text" w:eastAsia="Times New Roman" w:hAnsi="Google Sans Text" w:cs="Times New Roman"/>
          <w:noProof w:val="0"/>
          <w:color w:val="1F1F1F"/>
        </w:rPr>
        <w:t xml:space="preserve"> (QS. Shad: 26)</w:t>
      </w:r>
    </w:p>
    <w:p w14:paraId="731C2D0E"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 xml:space="preserve">Kuncinya adalah </w:t>
      </w:r>
      <w:r w:rsidRPr="00517832">
        <w:rPr>
          <w:rFonts w:ascii="Google Sans Text" w:eastAsia="Times New Roman" w:hAnsi="Google Sans Text" w:cs="Times New Roman"/>
          <w:b/>
          <w:bCs/>
          <w:noProof w:val="0"/>
          <w:color w:val="1F1F1F"/>
        </w:rPr>
        <w:t>jangan mengikuti hawa nafsu</w:t>
      </w:r>
      <w:r w:rsidRPr="00517832">
        <w:rPr>
          <w:rFonts w:ascii="Google Sans Text" w:eastAsia="Times New Roman" w:hAnsi="Google Sans Text" w:cs="Times New Roman"/>
          <w:noProof w:val="0"/>
          <w:color w:val="1F1F1F"/>
        </w:rPr>
        <w:t>. Keadilan akan tegak jika hawa nafsu ditundukkan di bawah syariat Allah.</w:t>
      </w:r>
    </w:p>
    <w:p w14:paraId="1AF96AF3"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Terakhir, sebagai motivasi amal, mari kita renungkan betapa tingginya derajat orang-orang yang adil di sisi Allah. Rasulullah Shallallahu ‘alaihi wa sallam bersabda:</w:t>
      </w:r>
    </w:p>
    <w:p w14:paraId="6D889F4D"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إِنَّ الْمُقْسِطِينَ عِنْدَ اللهِ عَلَى مَنَابِرَ مِنْ نُورٍ عَنْ يَمِينِ الرَّحْمَنِ عَزَّ وَجَلَّ، وَكِلْتَا يَدَيْهِ يَمِينٌ، الَّذِينَ يَعْدِلُونَ فِي حُكْمِهِمْ وَأَهْلِيهِمْ وَمَا وَلُوا</w:t>
      </w:r>
    </w:p>
    <w:p w14:paraId="2D544190"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lastRenderedPageBreak/>
        <w:t>“Sesungguhnya orang-orang yang berlaku adil di sisi Allah kelak berada di atas mimbar-mimbar dari cahaya di sebelah kanan Ar-Rahman (Allah) Azza wa Jalla—dan kedua tangan-Nya adalah kanan. Yaitu mereka yang berlaku adil dalam hukum mereka, dalam keluarga mereka, dan dalam apa saja yang mereka pimpin.”</w:t>
      </w:r>
      <w:r w:rsidRPr="00517832">
        <w:rPr>
          <w:rFonts w:ascii="Google Sans Text" w:eastAsia="Times New Roman" w:hAnsi="Google Sans Text" w:cs="Times New Roman"/>
          <w:noProof w:val="0"/>
          <w:color w:val="1F1F1F"/>
        </w:rPr>
        <w:t xml:space="preserve"> (HR. Muslim)</w:t>
      </w:r>
    </w:p>
    <w:p w14:paraId="1463FD11"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Semoga Allah menganugerahkan kepada kita pemimpin-pemimpin yang adil, yang takut kepada Allah dan sayang kepada rakyatnya. Dan semoga kita pun dimampukan untuk berlaku adil, minimal terhadap diri dan keluarga kita sendiri.</w:t>
      </w:r>
    </w:p>
    <w:p w14:paraId="5AF04127" w14:textId="7B97AFE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أَقُولُ قَوْلِي هَذَا وَأَسْتَغْفِرُ اللهَ لِي وَلَكُمْ وَلِسَائِرِ الْمُسْلِمِينَ وَالْمُسْلِمَاتِ مِنْ كُلِّ ذَنْبٍ، فَاسْتَغْفِرُوهُ إِنَّهُ هُوَ الْغَفُورُ الرَّحِيمُ</w:t>
      </w:r>
    </w:p>
    <w:p w14:paraId="4E00560D" w14:textId="77777777" w:rsidR="00517832" w:rsidRPr="00517832" w:rsidRDefault="00517832" w:rsidP="00517832">
      <w:pPr>
        <w:spacing w:after="0" w:line="240" w:lineRule="auto"/>
        <w:rPr>
          <w:rFonts w:ascii="Times New Roman" w:eastAsia="Times New Roman" w:hAnsi="Times New Roman" w:cs="Times New Roman"/>
          <w:noProof w:val="0"/>
          <w:sz w:val="24"/>
          <w:szCs w:val="24"/>
        </w:rPr>
      </w:pPr>
    </w:p>
    <w:p w14:paraId="7DF2053D" w14:textId="1088DB2C" w:rsidR="00517832" w:rsidRPr="00517832" w:rsidRDefault="00517832" w:rsidP="00517832">
      <w:pPr>
        <w:spacing w:after="120" w:line="240" w:lineRule="auto"/>
        <w:jc w:val="both"/>
        <w:outlineLvl w:val="2"/>
        <w:rPr>
          <w:rFonts w:ascii="Times New Roman" w:eastAsia="Times New Roman" w:hAnsi="Times New Roman" w:cs="Times New Roman"/>
          <w:b/>
          <w:bCs/>
          <w:noProof w:val="0"/>
          <w:sz w:val="27"/>
          <w:szCs w:val="27"/>
        </w:rPr>
      </w:pPr>
      <w:r w:rsidRPr="00517832">
        <w:rPr>
          <w:rFonts w:ascii="Google Sans Text" w:eastAsia="Times New Roman" w:hAnsi="Google Sans Text" w:cs="Times New Roman"/>
          <w:b/>
          <w:bCs/>
          <w:noProof w:val="0"/>
          <w:color w:val="1F1F1F"/>
          <w:sz w:val="28"/>
          <w:szCs w:val="28"/>
        </w:rPr>
        <w:t>BAGIAN 2: KHUTBAH KEDUA</w:t>
      </w:r>
    </w:p>
    <w:p w14:paraId="48BFF12B" w14:textId="6D4CECAA"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الْحَمْدُ لِلَّهِ حَمْدًا كَثِيرًا كَمَا أَمَرَ، وَأَشْهَدُ أَنْ لَا إِلَهَ إِلَّا اللهُ وَحْدَهُ لَا شَرِيكَ لَهُ إِرْغَامًا لِمَنْ جَحَدَ بِهِ وَكَفَرَ، وَأَشْهَ</w:t>
      </w:r>
      <w:r w:rsidRPr="00517832">
        <w:rPr>
          <w:rFonts w:ascii="Google Sans Text" w:eastAsia="Times New Roman" w:hAnsi="Google Sans Text" w:cs="Times New Roman"/>
          <w:noProof w:val="0"/>
          <w:color w:val="444746"/>
          <w:sz w:val="14"/>
          <w:szCs w:val="14"/>
          <w:vertAlign w:val="superscript"/>
        </w:rPr>
        <w:t>15</w:t>
      </w:r>
      <w:r w:rsidRPr="00517832">
        <w:rPr>
          <w:rFonts w:ascii="Google Sans Text" w:eastAsia="Times New Roman" w:hAnsi="Google Sans Text" w:cs="Times New Roman"/>
          <w:noProof w:val="0"/>
          <w:color w:val="1F1F1F"/>
        </w:rPr>
        <w:t>دُ أَنَّ سيِّدَنَا مُحَمَّدًا عَبْدُهُ وَرَسُولُهُ سَيِّدُ الْخَلَائِقِ وَالْبَشَرِ</w:t>
      </w:r>
    </w:p>
    <w:p w14:paraId="0693C9C7" w14:textId="77777777" w:rsidR="00517832" w:rsidRPr="00517832" w:rsidRDefault="00517832" w:rsidP="00BA2B22">
      <w:pPr>
        <w:spacing w:after="0" w:line="240" w:lineRule="auto"/>
        <w:jc w:val="right"/>
        <w:rPr>
          <w:rFonts w:ascii="Times New Roman" w:eastAsia="Times New Roman" w:hAnsi="Times New Roman" w:cs="Times New Roman"/>
          <w:noProof w:val="0"/>
          <w:sz w:val="24"/>
          <w:szCs w:val="24"/>
        </w:rPr>
      </w:pPr>
    </w:p>
    <w:p w14:paraId="6EB091E2"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اللَّهُمَّ صَلِّ وَسَلِّمْ عَلَى سَيِّدِنَا مُحَمَّدٍ وَعَلَى آلِهِ وَصَحْبِهِ مَا اتَّصَلَتْ عَيْنٌ بِنَظَرٍ وَأُذُنٌ بِخَبَرٍ</w:t>
      </w:r>
    </w:p>
    <w:p w14:paraId="06D98CF5"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أَمَّا بَعْدُ، فَيَا عِبَادَ اللهِ، اتَّقُوا اللهَ تَعَالَى مِنْ حَيْثُ أَمَرَ، وَانْتَهُوا عَمَّا نَهَى عَنْهُ وَزَجَرَ</w:t>
      </w:r>
    </w:p>
    <w:p w14:paraId="63013E3C"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b/>
          <w:bCs/>
          <w:i/>
          <w:iCs/>
          <w:noProof w:val="0"/>
          <w:color w:val="1F1F1F"/>
        </w:rPr>
        <w:t>Ma'asyiral Muslimin Rahimakumullah,</w:t>
      </w:r>
    </w:p>
    <w:p w14:paraId="41BD7C95"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Sebagai penutup khutbah ini, mari kita simpulkan bahwa hadirnya pemimpin yang adil adalah harapan terbesar di tengah krisis kepercayaan yang melanda. Jika kita menginginkan pemimpin yang jujur dan adil, maka kita harus memulai kejujuran dan keadilan itu dari diri kita sendiri.</w:t>
      </w:r>
    </w:p>
    <w:p w14:paraId="1D61327A"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Marilah kita menundukkan hati, memohon kepada Allah agar negeri ini dijauhkan dari pemimpin yang dzalim, dan dianugerahi pemimpin yang membawa berkah.</w:t>
      </w:r>
    </w:p>
    <w:p w14:paraId="34DA3DB3"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إِنَّ اللَّهَ وَمَلَائِكَتَهُ يُصَلُّونَ عَلَى النَّبِيِّ يَا أَيُّهَا الَّذِينَ آمَنُوا صَلُّوا عَلَيْهِ وَسَلِّمُوا تَسْلِيمًا</w:t>
      </w:r>
    </w:p>
    <w:p w14:paraId="337DCB87"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اَللَّهُمَّ صَلِّ عَلَى مُحَمَّدٍ وَعَلَى آلِ مُحَمَّدٍ كَمَا صَلَّيْتَ عَلَى إِبْرَاهِيمَ وَعَلَى آلِ إِبْرَاهِيمَ، وَبَارِكْ عَلَى مُحَمَّدٍ وَعَلَى آلِ مُحَمَّدٍ كَمَا بَارَكْتَ عَلَى إِبْرَاهِيمَ وَعَلَى آلِ إِبْرَاهِيمَ فِي الْعَالَمِينَ إِنَّكَ حَمِيدٌ مَجِيدٌ</w:t>
      </w:r>
    </w:p>
    <w:p w14:paraId="7BF5C92A"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اَللَّهُمَّ اغْفِرْ لِلْمُسْلِمِينَ وَالْمُسْلِمَاتِ، وَالْمُؤْمِنِينَ وَالْمُؤْمِنَاتِ، الْأَحْيَاءِ مِنْهُمْ وَالْأَمْوَاتِ، إِنَّكَ سَمِيعٌ قَرِيبٌ مُجِيبُ الدَّعَوَاتِ، يَا قَاضِيَ الْحَاجَاتِ</w:t>
      </w:r>
    </w:p>
    <w:p w14:paraId="1F334945"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اللَّهُمَّ لَا تُسَلِّطْ عَلَيْنَا بِذُنُوبِنَا مَنْ لَا يَخَافُكَ فِيْنَا وَلَا يَرْحَمُنَا</w:t>
      </w:r>
    </w:p>
    <w:p w14:paraId="0D8E9D08"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t>Ya Allah, janganlah Engkau kuasakan atas kami—karena dosa-dosa kami—pemimpin yang tidak takut kepada-Mu dan tidak menaruh belas kasihan kepada kami.</w:t>
      </w:r>
    </w:p>
    <w:p w14:paraId="332B01E4"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اللَّهُمَّ أَصْلِحْ وُلَاةَ أُمُورِنَا، وَوَفِّقْهُمْ لِلْعَدْلِ وَالْإِحْسَانِ، وَجَنِّبْهُمُ الظُّلْمَ وَالْطُّغْيَانَ</w:t>
      </w:r>
    </w:p>
    <w:p w14:paraId="13F45455"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t>Ya Allah, perbaikilah para pemimpin kami, bimbinglah mereka untuk berbuat adil dan ihsan, serta jauhkanlah mereka dari kedzaliman dan kesewenang-wenangan.</w:t>
      </w:r>
    </w:p>
    <w:p w14:paraId="1F5405D1"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اللَّهُمَّ أَرِنَا الْحَقَّ حَقًّا وَارْزُقْنَا اتِّبَاعَهُ، وَأَرِنَا الْبَاطِلَ بَاطِلًا وَارْزُقْنَا اجْتِنَابَهُ</w:t>
      </w:r>
    </w:p>
    <w:p w14:paraId="756FDA98"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i/>
          <w:iCs/>
          <w:noProof w:val="0"/>
          <w:color w:val="1F1F1F"/>
        </w:rPr>
        <w:lastRenderedPageBreak/>
        <w:t>Ya Allah, tunjukkanlah kepada kami yang benar itu benar dan berilah kami kekuatan untuk mengikutinya, dan tunjukkanlah kepada kami yang batil itu batil dan berilah kami kekuatan untuk menjauhinya.</w:t>
      </w:r>
    </w:p>
    <w:p w14:paraId="5F21F7D9"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رَبَّنَا آتِنَا فِي الدُّنْيَا حَسَنَةً وَفِي الْآخِرَةِ حَسَنَةً وَقِنَا عَذَابَ النَّارِ</w:t>
      </w:r>
    </w:p>
    <w:p w14:paraId="352E18C6"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عِبَادَ اللهِ، إِنَّ اللهَ يَأْمُرُ بِالْعَدْلِ وَالْإِحْسَانِ وَإِيتَاءِ ذِي الْقُرْبَى وَيَنْهَى عَنِ الْفَحْشَاءِ وَالْمُنْكَرِ وَالْبَغْيِ يَعِظُكُمْ لَعَلَّكُمْ تَذَكَّرُونَ</w:t>
      </w:r>
    </w:p>
    <w:p w14:paraId="44792EB5" w14:textId="77777777" w:rsidR="00517832" w:rsidRPr="00517832" w:rsidRDefault="00517832" w:rsidP="00BA2B22">
      <w:pPr>
        <w:spacing w:after="240" w:line="240" w:lineRule="auto"/>
        <w:jc w:val="right"/>
        <w:rPr>
          <w:rFonts w:ascii="Times New Roman" w:eastAsia="Times New Roman" w:hAnsi="Times New Roman" w:cs="Times New Roman"/>
          <w:noProof w:val="0"/>
          <w:sz w:val="24"/>
          <w:szCs w:val="24"/>
        </w:rPr>
      </w:pPr>
      <w:r w:rsidRPr="00517832">
        <w:rPr>
          <w:rFonts w:ascii="Google Sans Text" w:eastAsia="Times New Roman" w:hAnsi="Google Sans Text" w:cs="Times New Roman"/>
          <w:noProof w:val="0"/>
          <w:color w:val="1F1F1F"/>
        </w:rPr>
        <w:t>فَاذْكُرُوا اللهَ الْعَظِيمَ يَذْكُرْكُمْ، وَاشْكُرُوهُ عَلَى نِعَمِهِ يَزِدْكُمْ، وَلَذِكْرُ اللهِ أَكْبَرُ وَاللهُ يَعْلَمُ مَا تَصْنَعُونَ</w:t>
      </w:r>
    </w:p>
    <w:p w14:paraId="7801BA3B" w14:textId="77777777" w:rsidR="00517832" w:rsidRPr="00517832" w:rsidRDefault="00517832" w:rsidP="00517832">
      <w:pPr>
        <w:spacing w:after="240" w:line="240" w:lineRule="auto"/>
        <w:jc w:val="both"/>
        <w:rPr>
          <w:rFonts w:ascii="Times New Roman" w:eastAsia="Times New Roman" w:hAnsi="Times New Roman" w:cs="Times New Roman"/>
          <w:noProof w:val="0"/>
          <w:sz w:val="24"/>
          <w:szCs w:val="24"/>
        </w:rPr>
      </w:pPr>
      <w:r w:rsidRPr="00517832">
        <w:rPr>
          <w:rFonts w:ascii="Google Sans Text" w:eastAsia="Times New Roman" w:hAnsi="Google Sans Text" w:cs="Times New Roman"/>
          <w:b/>
          <w:bCs/>
          <w:noProof w:val="0"/>
          <w:color w:val="1F1F1F"/>
        </w:rPr>
        <w:t>Wassalamualaikum Warahmatullahi Wabarakatuh.</w:t>
      </w:r>
    </w:p>
    <w:p w14:paraId="347F3B62" w14:textId="77777777" w:rsidR="00E35736" w:rsidRDefault="00E35736"/>
    <w:sectPr w:rsidR="00E357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2823" w14:textId="77777777" w:rsidR="00CE6C67" w:rsidRDefault="00CE6C67" w:rsidP="00BA2B22">
      <w:pPr>
        <w:spacing w:after="0" w:line="240" w:lineRule="auto"/>
      </w:pPr>
      <w:r>
        <w:separator/>
      </w:r>
    </w:p>
  </w:endnote>
  <w:endnote w:type="continuationSeparator" w:id="0">
    <w:p w14:paraId="020BF1C3" w14:textId="77777777" w:rsidR="00CE6C67" w:rsidRDefault="00CE6C67" w:rsidP="00BA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 Sans Tex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8C4" w14:textId="77777777" w:rsidR="00BA2B22" w:rsidRDefault="00BA2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40406258"/>
      <w:docPartObj>
        <w:docPartGallery w:val="Page Numbers (Bottom of Page)"/>
        <w:docPartUnique/>
      </w:docPartObj>
    </w:sdtPr>
    <w:sdtEndPr>
      <w:rPr>
        <w:noProof/>
      </w:rPr>
    </w:sdtEndPr>
    <w:sdtContent>
      <w:p w14:paraId="3119078C" w14:textId="3B3F8D43" w:rsidR="00BA2B22" w:rsidRDefault="00BA2B2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5DD755F1" w14:textId="77777777" w:rsidR="00BA2B22" w:rsidRDefault="00BA2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1CD7" w14:textId="77777777" w:rsidR="00BA2B22" w:rsidRDefault="00BA2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2179" w14:textId="77777777" w:rsidR="00CE6C67" w:rsidRDefault="00CE6C67" w:rsidP="00BA2B22">
      <w:pPr>
        <w:spacing w:after="0" w:line="240" w:lineRule="auto"/>
      </w:pPr>
      <w:r>
        <w:separator/>
      </w:r>
    </w:p>
  </w:footnote>
  <w:footnote w:type="continuationSeparator" w:id="0">
    <w:p w14:paraId="2189DA0C" w14:textId="77777777" w:rsidR="00CE6C67" w:rsidRDefault="00CE6C67" w:rsidP="00BA2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492C" w14:textId="77777777" w:rsidR="00BA2B22" w:rsidRDefault="00BA2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EC62" w14:textId="77777777" w:rsidR="00BA2B22" w:rsidRDefault="00BA2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AB8F" w14:textId="77777777" w:rsidR="00BA2B22" w:rsidRDefault="00BA2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32"/>
    <w:rsid w:val="00517832"/>
    <w:rsid w:val="00BA2B22"/>
    <w:rsid w:val="00CE6C67"/>
    <w:rsid w:val="00E3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4AB3"/>
  <w15:chartTrackingRefBased/>
  <w15:docId w15:val="{8F5181F9-11CF-4931-BE43-0A4EC9E0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3">
    <w:name w:val="heading 3"/>
    <w:basedOn w:val="Normal"/>
    <w:link w:val="Heading3Char"/>
    <w:uiPriority w:val="9"/>
    <w:qFormat/>
    <w:rsid w:val="00517832"/>
    <w:pPr>
      <w:spacing w:before="100" w:beforeAutospacing="1" w:after="100" w:afterAutospacing="1" w:line="240" w:lineRule="auto"/>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78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17832"/>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Header">
    <w:name w:val="header"/>
    <w:basedOn w:val="Normal"/>
    <w:link w:val="HeaderChar"/>
    <w:uiPriority w:val="99"/>
    <w:unhideWhenUsed/>
    <w:rsid w:val="00BA2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22"/>
    <w:rPr>
      <w:noProof/>
    </w:rPr>
  </w:style>
  <w:style w:type="paragraph" w:styleId="Footer">
    <w:name w:val="footer"/>
    <w:basedOn w:val="Normal"/>
    <w:link w:val="FooterChar"/>
    <w:uiPriority w:val="99"/>
    <w:unhideWhenUsed/>
    <w:rsid w:val="00BA2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2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6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1774</Words>
  <Characters>10117</Characters>
  <Application>Microsoft Office Word</Application>
  <DocSecurity>0</DocSecurity>
  <Lines>84</Lines>
  <Paragraphs>23</Paragraphs>
  <ScaleCrop>false</ScaleCrop>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Kasmui Rasidjan</dc:creator>
  <cp:keywords/>
  <dc:description/>
  <cp:lastModifiedBy>Kasmui Rasidjan</cp:lastModifiedBy>
  <cp:revision>2</cp:revision>
  <dcterms:created xsi:type="dcterms:W3CDTF">2025-12-10T07:00:00Z</dcterms:created>
  <dcterms:modified xsi:type="dcterms:W3CDTF">2025-12-10T07:03:00Z</dcterms:modified>
</cp:coreProperties>
</file>