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spacing w:after="120" w:before="120" w:line="275.9999942779541" w:lineRule="auto"/>
        <w:jc w:val="center"/>
        <w:rPr/>
      </w:pPr>
      <w:bookmarkStart w:colFirst="0" w:colLast="0" w:name="_h0v27nyrtzo5" w:id="0"/>
      <w:bookmarkEnd w:id="0"/>
      <w:r w:rsidDel="00000000" w:rsidR="00000000" w:rsidRPr="00000000">
        <w:rPr>
          <w:rtl w:val="0"/>
        </w:rPr>
        <w:t xml:space="preserve">NASKAH KHUTBAH JUM’AT 39</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Zakat Fitrah dan Mal: Membersihkan Harta, Memberdayakan Umat</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4">
      <w:pPr>
        <w:pStyle w:val="Heading3"/>
        <w:spacing w:after="120" w:before="0" w:line="275.9999942779541" w:lineRule="auto"/>
        <w:jc w:val="both"/>
        <w:rPr/>
      </w:pPr>
      <w:bookmarkStart w:colFirst="0" w:colLast="0" w:name="_uqwoy21ljqbn" w:id="1"/>
      <w:bookmarkEnd w:id="1"/>
      <w:r w:rsidDel="00000000" w:rsidR="00000000" w:rsidRPr="00000000">
        <w:rPr>
          <w:rtl w:val="0"/>
        </w:rPr>
        <w:t xml:space="preserve">BAGIAN 1: 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Puji syukur hanyalah milik Allah, Zat Yang Maha Kaya, yang kekayaan-Nya tidak akan pernah habis meski diberikan kepada seluruh makhluk di langit dan di bumi.</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serta salam semoga senantiasa tercurah kepada Baginda Nabi Muhammad SAW, teladan kedermawanan yang paling mulia, serta kepada keluarga, sahabat, para ulama, dan para pejuang di jalan Allah yang senantiasa menjaga kemurnian agama ini.</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tingkatkan ketakwaan kita kepada Allah dengan sebenar-benarnya takwa. Takwa bukan hanya rajin rukuk dan sujud di masjid, tetapi juga kesiapan hati untuk berbagi, kepedulian untuk mengentaskan saudara kita dari jurang kemiskinan, dan kejujuran dalam menunaikan hak harta.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dimuliakan Allah,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hidup di zaman yang penuh paradoks. Di satu sisi, gedung-gedung pencakar langit menjulang tinggi, pusat perbelanjaan penuh sesak, dan gaya hidup mewah dipertontonkan di media sosial.</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di sisi lain, tidak jauh dari tempat kita tinggal, masih ada saudara kita yang bingung apakah besok bisa makan, anak-anak yang putus sekolah karena biaya, dan keluarga yang terjerat utang riba hanya untuk menyambung hidup.</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Islam hadir bukan hanya sebagai agama ritual, tetapi sebagai solusi sosial. Salah satu pilar utamanya adalah </w:t>
      </w:r>
      <w:r w:rsidDel="00000000" w:rsidR="00000000" w:rsidRPr="00000000">
        <w:rPr>
          <w:rFonts w:ascii="Google Sans Text" w:cs="Google Sans Text" w:eastAsia="Google Sans Text" w:hAnsi="Google Sans Text"/>
          <w:b w:val="1"/>
          <w:bCs w:val="1"/>
          <w:color w:val="1f1f1f"/>
          <w:rtl w:val="0"/>
        </w:rPr>
        <w:t xml:space="preserve">Zakat</w:t>
      </w:r>
      <w:r w:rsidDel="00000000" w:rsidR="00000000" w:rsidRPr="00000000">
        <w:rPr>
          <w:rFonts w:ascii="Google Sans Text" w:cs="Google Sans Text" w:eastAsia="Google Sans Text" w:hAnsi="Google Sans Text"/>
          <w:color w:val="1f1f1f"/>
          <w:rtl w:val="0"/>
        </w:rPr>
        <w:t xml:space="preserve">, baik itu Zakat Fitrah maupun Zakat Mal. Zakat adalah jembatan kasih sayang yang menghubungkan si kaya dan si miskin, serta mekanisme ilahi untuk membersihkan jiwa dan memberdayakan umat.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berfirman dalam </w:t>
      </w:r>
      <w:r w:rsidDel="00000000" w:rsidR="00000000" w:rsidRPr="00000000">
        <w:rPr>
          <w:rFonts w:ascii="Google Sans Text" w:cs="Google Sans Text" w:eastAsia="Google Sans Text" w:hAnsi="Google Sans Text"/>
          <w:b w:val="1"/>
          <w:bCs w:val="1"/>
          <w:color w:val="1f1f1f"/>
          <w:rtl w:val="0"/>
        </w:rPr>
        <w:t xml:space="preserve">QS. At-Taubah ayat 103</w:t>
      </w:r>
      <w:r w:rsidDel="00000000" w:rsidR="00000000" w:rsidRPr="00000000">
        <w:rPr>
          <w:rFonts w:ascii="Google Sans Text" w:cs="Google Sans Text" w:eastAsia="Google Sans Text" w:hAnsi="Google Sans Text"/>
          <w:color w:val="1f1f1f"/>
          <w:rtl w:val="0"/>
        </w:rPr>
        <w:t xml:space="preserve">, yang menjadi landasan filosofis mengapa kita wajib berzakat:</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“Ambillah zakat dari sebagian harta mereka, dengan zakat itu kamu membersihkan dan mensucikan mereka dan mendoalah untuk mereka. Sesungguhnya doa kamu itu (menjadi) ketenteraman jiwa bagi mereka. Dan Allah Maha Mendengar lagi Maha Mengetahui.”</w:t>
      </w:r>
      <w:r w:rsidDel="00000000" w:rsidR="00000000" w:rsidRPr="00000000">
        <w:rPr>
          <w:rFonts w:ascii="Google Sans Text" w:cs="Google Sans Text" w:eastAsia="Google Sans Text" w:hAnsi="Google Sans Text"/>
          <w:color w:val="1f1f1f"/>
          <w:rtl w:val="0"/>
        </w:rPr>
        <w:t xml:space="preserve"> (QS. At-Taubah: 103)</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Ayat ini menegaskan dua fungsi utama zakat: </w:t>
      </w:r>
      <w:r w:rsidDel="00000000" w:rsidR="00000000" w:rsidRPr="00000000">
        <w:rPr>
          <w:rFonts w:ascii="Google Sans Text" w:cs="Google Sans Text" w:eastAsia="Google Sans Text" w:hAnsi="Google Sans Text"/>
          <w:b w:val="1"/>
          <w:bCs w:val="1"/>
          <w:color w:val="1f1f1f"/>
          <w:rtl w:val="0"/>
        </w:rPr>
        <w:t xml:space="preserve">Tuthahhiruhum</w:t>
      </w:r>
      <w:r w:rsidDel="00000000" w:rsidR="00000000" w:rsidRPr="00000000">
        <w:rPr>
          <w:rFonts w:ascii="Google Sans Text" w:cs="Google Sans Text" w:eastAsia="Google Sans Text" w:hAnsi="Google Sans Text"/>
          <w:color w:val="1f1f1f"/>
          <w:rtl w:val="0"/>
        </w:rPr>
        <w:t xml:space="preserve"> (membersihkan mereka) dan </w:t>
      </w:r>
      <w:r w:rsidDel="00000000" w:rsidR="00000000" w:rsidRPr="00000000">
        <w:rPr>
          <w:rFonts w:ascii="Google Sans Text" w:cs="Google Sans Text" w:eastAsia="Google Sans Text" w:hAnsi="Google Sans Text"/>
          <w:b w:val="1"/>
          <w:bCs w:val="1"/>
          <w:color w:val="1f1f1f"/>
          <w:rtl w:val="0"/>
        </w:rPr>
        <w:t xml:space="preserve">Tuzakkihim</w:t>
      </w:r>
      <w:r w:rsidDel="00000000" w:rsidR="00000000" w:rsidRPr="00000000">
        <w:rPr>
          <w:rFonts w:ascii="Google Sans Text" w:cs="Google Sans Text" w:eastAsia="Google Sans Text" w:hAnsi="Google Sans Text"/>
          <w:color w:val="1f1f1f"/>
          <w:rtl w:val="0"/>
        </w:rPr>
        <w:t xml:space="preserve"> (mensucikan/menumbuhkan mereka).</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Zakat membersihkan </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0"/>
        </w:rPr>
        <w:t xml:space="preserve">harta kita da</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ri hak orang lain yang "menempel" di dalamnya, dan membersihkan hati muzakki (pemberi zakat) dari sifat kikir, tamak, dan </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cinta dunia yang berlebihan. Harta yang tidak dikeluarkan zakatnya adalah harta yang kotor, yang kelak bisa menjadi sumber penyakit bagi hati dan kehidupan kita.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Jumat yang berbahagia,</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Secara spesifik, di bulan Ramadhan dan menjelang Idul Fitri, kita diwajibkan menunaikan Zakat Fitrah. Ini adalah zakat bagi jiwa, pembersih bagi orang yang berpuasa.</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 sabda Rasulullah SAW dalam hadits yang diriwayatkan oleh </w:t>
      </w:r>
      <w:r w:rsidDel="00000000" w:rsidR="00000000" w:rsidRPr="00000000">
        <w:rPr>
          <w:rFonts w:ascii="Google Sans Text" w:cs="Google Sans Text" w:eastAsia="Google Sans Text" w:hAnsi="Google Sans Text"/>
          <w:b w:val="1"/>
          <w:bCs w:val="1"/>
          <w:color w:val="1f1f1f"/>
          <w:rtl w:val="0"/>
        </w:rPr>
        <w:t xml:space="preserve">Abu Daud dan Ibnu Majah</w:t>
      </w:r>
      <w:r w:rsidDel="00000000" w:rsidR="00000000" w:rsidRPr="00000000">
        <w:rPr>
          <w:rFonts w:ascii="Google Sans Text" w:cs="Google Sans Text" w:eastAsia="Google Sans Text" w:hAnsi="Google Sans Text"/>
          <w:color w:val="1f1f1f"/>
          <w:rtl w:val="0"/>
        </w:rPr>
        <w:t xml:space="preserve"> dari sahabat Ibnu Abbas radhiyallahu 'anhu:</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“Rasulullah Shallallahu 'alaihi wa sallam mewajibkan zakat fitrah untuk membersihkan orang yang berpuasa dari perbuatan sia-sia dan perkataan kotor, serta untuk memberi makan orang-orang miskin. Barang siapa yang menunaikannya sebelum shalat (Idul Fitri), maka itu adalah zakat yang diterima. Dan barang siapa yang menunaikannya setelah shalat, maka itu hanyalah sedekah biasa.”</w:t>
      </w:r>
      <w:r w:rsidDel="00000000" w:rsidR="00000000" w:rsidRPr="00000000">
        <w:rPr>
          <w:rFonts w:ascii="Google Sans Text" w:cs="Google Sans Text" w:eastAsia="Google Sans Text" w:hAnsi="Google Sans Text"/>
          <w:color w:val="1f1f1f"/>
          <w:rtl w:val="0"/>
        </w:rPr>
        <w:t xml:space="preserve"> (HR. Abu Daud dan Ibnu Majah, Hadits Hasan)</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mengajarkan kita bahwa puasa kita mungkin cacat, mungkin ada celah-celah kekurangan karena lisan yang tak terjaga atau hati yang lalai. Zakat Fitrah hadir sebagai penambal kekurangan tersebut.</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Tujuannya sangat mulia: </w:t>
      </w:r>
      <w:r w:rsidDel="00000000" w:rsidR="00000000" w:rsidRPr="00000000">
        <w:rPr>
          <w:rFonts w:ascii="Google Sans Text" w:cs="Google Sans Text" w:eastAsia="Google Sans Text" w:hAnsi="Google Sans Text"/>
          <w:b w:val="1"/>
          <w:bCs w:val="1"/>
          <w:color w:val="1f1f1f"/>
          <w:rtl w:val="0"/>
        </w:rPr>
        <w:t xml:space="preserve">Tu’matan lil masakin</w:t>
      </w:r>
      <w:r w:rsidDel="00000000" w:rsidR="00000000" w:rsidRPr="00000000">
        <w:rPr>
          <w:rFonts w:ascii="Google Sans Text" w:cs="Google Sans Text" w:eastAsia="Google Sans Text" w:hAnsi="Google Sans Text"/>
          <w:color w:val="1f1f1f"/>
          <w:rtl w:val="0"/>
        </w:rPr>
        <w:t xml:space="preserve"> (memberi makan orang miskin), agar di hari raya nanti tidak ada satu pun umat Islam yang bersedih karena kelaparan sementara yang lain berpesta pora.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Lantas, bagaimana dengan Zakat Mal (Zakat Harta)?</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Banyak di antara kita yang merasa berat mengeluarkannya karena takut harta akan berkurang. Logika matematika manusia mengatakan: 10 dikurang 1 tinggal 9. Tetapi logika iman dan matematika Allah berbeda.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Allah menjanjikan pertumbuhan dan keberkahan bagi harta yang dizakatkan, sebagaimana firman-Nya dalam </w:t>
      </w:r>
      <w:r w:rsidDel="00000000" w:rsidR="00000000" w:rsidRPr="00000000">
        <w:rPr>
          <w:rFonts w:ascii="Google Sans Text" w:cs="Google Sans Text" w:eastAsia="Google Sans Text" w:hAnsi="Google Sans Text"/>
          <w:b w:val="1"/>
          <w:bCs w:val="1"/>
          <w:color w:val="1f1f1f"/>
          <w:rtl w:val="0"/>
        </w:rPr>
        <w:t xml:space="preserve">QS. Al-Baqarah ayat 261</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“Perumpamaan (nafkah yang dikeluarkan oleh) orang-orang yang menafkahkan hartanya di jalan Allah adalah serupa dengan sebutir benih yang menumbuhkan tujuh bulir, pada tiap-tiap bulir seratus biji. Allah melipatgandakan (ganjaran) bagi siapa yang Dia kehendaki. Dan Allah Maha Luas (karunia-Nya) lagi Maha Mengetahui.”</w:t>
      </w:r>
      <w:r w:rsidDel="00000000" w:rsidR="00000000" w:rsidRPr="00000000">
        <w:rPr>
          <w:rFonts w:ascii="Google Sans Text" w:cs="Google Sans Text" w:eastAsia="Google Sans Text" w:hAnsi="Google Sans Text"/>
          <w:color w:val="1f1f1f"/>
          <w:rtl w:val="0"/>
        </w:rPr>
        <w:t xml:space="preserve"> (QS. Al-Baqarah: 261)</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membantah ketakutan kita akan kemiskinan. Zakat dan sedekah justru adalah investasi terbaik dengan </w:t>
      </w:r>
      <w:r w:rsidDel="00000000" w:rsidR="00000000" w:rsidRPr="00000000">
        <w:rPr>
          <w:rFonts w:ascii="Google Sans Text" w:cs="Google Sans Text" w:eastAsia="Google Sans Text" w:hAnsi="Google Sans Text"/>
          <w:i w:val="1"/>
          <w:iCs w:val="1"/>
          <w:color w:val="1f1f1f"/>
          <w:rtl w:val="0"/>
        </w:rPr>
        <w:t xml:space="preserve">return</w:t>
      </w:r>
      <w:r w:rsidDel="00000000" w:rsidR="00000000" w:rsidRPr="00000000">
        <w:rPr>
          <w:rFonts w:ascii="Google Sans Text" w:cs="Google Sans Text" w:eastAsia="Google Sans Text" w:hAnsi="Google Sans Text"/>
          <w:color w:val="1f1f1f"/>
          <w:rtl w:val="0"/>
        </w:rPr>
        <w:t xml:space="preserve"> (imbal hasil) yang berlipat ganda, baik di dunia berupa keberkahan dan ketenangan, maupun di akhirat berupa surga.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pun memberikan jaminan (garansi) bahwa harta tidak akan habis karena sedekah. Beliau bersabda:</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“Sedekah tidak akan mengurangi harta. Tidaklah Allah menambahkan kepada seorang hamba yang suka memberi maaf kecuali kemuliaan. Dan tidaklah seseorang merendahkan diri karena Allah, kecuali Allah akan mengangkat derajatnya.”</w:t>
      </w:r>
      <w:r w:rsidDel="00000000" w:rsidR="00000000" w:rsidRPr="00000000">
        <w:rPr>
          <w:rFonts w:ascii="Google Sans Text" w:cs="Google Sans Text" w:eastAsia="Google Sans Text" w:hAnsi="Google Sans Text"/>
          <w:color w:val="1f1f1f"/>
          <w:rtl w:val="0"/>
        </w:rPr>
        <w:t xml:space="preserve"> (HR. Muslim)</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Kaum Musli</w:t>
      </w:r>
      <w:r w:rsidDel="00000000" w:rsidR="00000000" w:rsidRPr="00000000">
        <w:rPr>
          <w:rFonts w:ascii="Google Sans Text" w:cs="Google Sans Text" w:eastAsia="Google Sans Text" w:hAnsi="Google Sans Text"/>
          <w:b w:val="1"/>
          <w:bCs w:val="1"/>
          <w:i w:val="1"/>
          <w:iCs w:val="1"/>
          <w:color w:val="444746"/>
          <w:sz w:val="24"/>
          <w:szCs w:val="24"/>
          <w:vertAlign w:val="superscript"/>
          <w:rtl w:val="0"/>
        </w:rPr>
        <w:t xml:space="preserve">12</w:t>
      </w:r>
      <w:r w:rsidDel="00000000" w:rsidR="00000000" w:rsidRPr="00000000">
        <w:rPr>
          <w:rFonts w:ascii="Google Sans Text" w:cs="Google Sans Text" w:eastAsia="Google Sans Text" w:hAnsi="Google Sans Text"/>
          <w:b w:val="1"/>
          <w:bCs w:val="1"/>
          <w:i w:val="1"/>
          <w:iCs w:val="1"/>
          <w:color w:val="1f1f1f"/>
          <w:rtl w:val="0"/>
        </w:rPr>
        <w:t xml:space="preserve">min yang dirahmati Allah,</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Penting untuk kita sadari bahwa dalam harta kita, sesungguhnya ada "hak milik" orang lain yang dititipkan Allah kepada kita. Jika kita menahannya, berarti kita memakan hak orang lain.</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QS. Adz-Dzariyat ayat 19</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pada harta-harta mereka ada hak untuk orang miskin yang meminta dan orang miskin yang tidak mendapat bagian.”</w:t>
      </w:r>
      <w:r w:rsidDel="00000000" w:rsidR="00000000" w:rsidRPr="00000000">
        <w:rPr>
          <w:rFonts w:ascii="Google Sans Text" w:cs="Google Sans Text" w:eastAsia="Google Sans Text" w:hAnsi="Google Sans Text"/>
          <w:color w:val="1f1f1f"/>
          <w:rtl w:val="0"/>
        </w:rPr>
        <w:t xml:space="preserve"> (QS. Adz-Dzariyat: 19)</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Dengan memahami ayat ini, ketika kita menyerahkan zakat, janganlah kita merasa sombong atau merasa sebagai pahlawan. Justru kita harus berterima kasih kepada fakir miskin karena mereka telah membantu kita "mengambil" hak mereka, sehingga harta kita menjadi bersih dan halal kembali.</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Terakhir, zakat memiliki fungsi pemberdayaan. Islam tidak ingin umatnya terus menerus menjadi peminta-minta. Zakat harus dikelola untuk mengubah </w:t>
      </w:r>
      <w:r w:rsidDel="00000000" w:rsidR="00000000" w:rsidRPr="00000000">
        <w:rPr>
          <w:rFonts w:ascii="Google Sans Text" w:cs="Google Sans Text" w:eastAsia="Google Sans Text" w:hAnsi="Google Sans Text"/>
          <w:i w:val="1"/>
          <w:iCs w:val="1"/>
          <w:color w:val="1f1f1f"/>
          <w:rtl w:val="0"/>
        </w:rPr>
        <w:t xml:space="preserve">mustahik</w:t>
      </w:r>
      <w:r w:rsidDel="00000000" w:rsidR="00000000" w:rsidRPr="00000000">
        <w:rPr>
          <w:rFonts w:ascii="Google Sans Text" w:cs="Google Sans Text" w:eastAsia="Google Sans Text" w:hAnsi="Google Sans Text"/>
          <w:color w:val="1f1f1f"/>
          <w:rtl w:val="0"/>
        </w:rPr>
        <w:t xml:space="preserve"> (penerima zakat) menjadi </w:t>
      </w:r>
      <w:r w:rsidDel="00000000" w:rsidR="00000000" w:rsidRPr="00000000">
        <w:rPr>
          <w:rFonts w:ascii="Google Sans Text" w:cs="Google Sans Text" w:eastAsia="Google Sans Text" w:hAnsi="Google Sans Text"/>
          <w:i w:val="1"/>
          <w:iCs w:val="1"/>
          <w:color w:val="1f1f1f"/>
          <w:rtl w:val="0"/>
        </w:rPr>
        <w:t xml:space="preserve">muzakki</w:t>
      </w:r>
      <w:r w:rsidDel="00000000" w:rsidR="00000000" w:rsidRPr="00000000">
        <w:rPr>
          <w:rFonts w:ascii="Google Sans Text" w:cs="Google Sans Text" w:eastAsia="Google Sans Text" w:hAnsi="Google Sans Text"/>
          <w:color w:val="1f1f1f"/>
          <w:rtl w:val="0"/>
        </w:rPr>
        <w:t xml:space="preserve"> (pemberi zakat) di masa depan. Islam mendorong kemandirian ekonomi.</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SAW memotivasi kita untuk menjadi tangan di atas (pemberi) dalam hadits riwayat </w:t>
      </w:r>
      <w:r w:rsidDel="00000000" w:rsidR="00000000" w:rsidRPr="00000000">
        <w:rPr>
          <w:rFonts w:ascii="Google Sans Text" w:cs="Google Sans Text" w:eastAsia="Google Sans Text" w:hAnsi="Google Sans Text"/>
          <w:b w:val="1"/>
          <w:bCs w:val="1"/>
          <w:color w:val="1f1f1f"/>
          <w:rtl w:val="0"/>
        </w:rPr>
        <w:t xml:space="preserve">Bukhari dan Muslim</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“Tangan yang di atas lebih baik daripada tangan yang di bawah. Tangan di atas adalah tangan yang memberi (menginfakkan), sedangkan tangan yang di bawah adalah tangan yang meminta.”</w:t>
      </w:r>
      <w:r w:rsidDel="00000000" w:rsidR="00000000" w:rsidRPr="00000000">
        <w:rPr>
          <w:rFonts w:ascii="Google Sans Text" w:cs="Google Sans Text" w:eastAsia="Google Sans Text" w:hAnsi="Google Sans Text"/>
          <w:color w:val="1f1f1f"/>
          <w:rtl w:val="0"/>
        </w:rPr>
        <w:t xml:space="preserve"> (HR. Bukhari dan Muslim)</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Semoga Allah SWT melembutkan hati kita untuk ikhlas menunaikan zakat, infaq, dan sedekah, serta menjadikannya sebagai wasilah pembersih jiwa dan pemberdaya umat menuju kejayaan Islam.</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E">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2"/>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40">
      <w:pPr>
        <w:pStyle w:val="Heading3"/>
        <w:spacing w:after="120" w:before="120" w:line="275.9999942779541" w:lineRule="auto"/>
        <w:jc w:val="both"/>
        <w:rPr/>
      </w:pPr>
      <w:bookmarkStart w:colFirst="0" w:colLast="0" w:name="_gos3cwp6fb5j" w:id="2"/>
      <w:bookmarkEnd w:id="2"/>
      <w:r w:rsidDel="00000000" w:rsidR="00000000" w:rsidRPr="00000000">
        <w:rPr>
          <w:rtl w:val="0"/>
        </w:rPr>
        <w:t xml:space="preserve">BAGIAN 2: KHUTBAH KEDUA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wal Hadirin rahimakumullah,</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bertakwa kepada Allah. Pada khutbah yang kedua ini, marilah kita simpulkan bahwa Zakat Fitrah dan Zakat Mal adalah bukti keimanan yang konkret. Ia bukan beban, melainkan kebutuhan kita sendiri untuk mensucikan jiwa dan harta.</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Zakat Fitrah mengembalikan kita kepada kesucian fitrah setelah Ramadhan, sementara Zakat Mal menjaga keseimbangan sosial dan ekonomi umat. Janganlah menunda pembayaran zakat, karena kita tidak tahu kapan ajal menjemput. Pastikan harta yang kita tinggalkan adalah harta yang bersih, yang menjadi amal jariyah, bukan harta kotor yang menjadi beban hisab di akhirat kelak.</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kepala dan hati, bermunajat kepada Allah Yang Maha Mendengar lagi Maha Mengabulkan doa.</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dosa-dosa kami, dosa kedua orang tua kami, dosa para guru dan ulama kami, serta dosa seluruh kaum muslimin. Muliakanlah mereka yang telah mendahului kami dengan iman.</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kami memohon kepada-Mu petunjuk, ketakwaan, terjaga dari dosa, dan kekayaan hati serta harta. Ya Allah, berkahilah harta dan keluarga kami, jadikanlah kami golongan orang-orang yang gemar berzakat dan bersedekah, dan jauhkanlah kami dari sifat kikir dan tamak.</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cukupkanlah kami dengan rezeki-Mu yang halal sehingga kami terhindar dari yang haram, dan kayakanlah kami dengan karunia-Mu sehingga kami tidak meminta kepada selain Engkau.</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