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Membangun "Baiti Jannati": Rumah Sempit pun Bisa Menjadi Surga dengan Al-Qur'an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از</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Ma'asyiral Muslimin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membasahi lisan dan hati kita dengan rasa syukur kepada Allah Subhanahu wa Ta'ala, serta menguatkan pondasi takwa kita. Takwa itulah sebaik-baik bekal, yang akan menjaga kita di dunia dan menyelamatkan kita di akhirat. Shalawat serta salam semoga tercurah kepada teladan kita, Nabi Muhammad Shallallahu 'alaihi wa sallam, sosok yang rumah tangganya begitu sederhana secara fisik, namun begitu luas dan indah dengan cahaya iman.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yang dimuliakan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zaman modern ini, kita menyaksikan sebuah fenomena yang cukup menyedihkan. Banyak orang berlomba-lomba membangun rumah yang megah, luas, dan mewah. Arsitekturnya indah, perabotnya mahal, dan fasilitasnya lengkap. Namun, anehnya, penghuninya justru merasa sempit, gelisah, dan tidak betah di dalamnya. Rumah yang seharusnya menjadi tempat istirahat (maskan), malah menjadi sumber pertengkaran dan kegersangan jiwa. Sebaliknya, ada saudara kita yang tinggal di rumah petak yang sempit, atau rumah kontrakan sederhana, namun di dalamnya terasa sejuk, damai, dan penuh kasih sayang.</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Apa rahasianya? Rahasianya terletak pada "ruh" yang menghidupkan rumah tersebut. Konsep </w:t>
      </w:r>
      <w:r w:rsidDel="00000000" w:rsidR="00000000" w:rsidRPr="00000000">
        <w:rPr>
          <w:rFonts w:ascii="Google Sans Text" w:cs="Google Sans Text" w:eastAsia="Google Sans Text" w:hAnsi="Google Sans Text"/>
          <w:i w:val="1"/>
          <w:iCs w:val="1"/>
          <w:color w:val="1f1f1f"/>
          <w:rtl w:val="0"/>
        </w:rPr>
        <w:t xml:space="preserve">"Baiti Jannati"</w:t>
      </w:r>
      <w:r w:rsidDel="00000000" w:rsidR="00000000" w:rsidRPr="00000000">
        <w:rPr>
          <w:rFonts w:ascii="Google Sans Text" w:cs="Google Sans Text" w:eastAsia="Google Sans Text" w:hAnsi="Google Sans Text"/>
          <w:color w:val="1f1f1f"/>
          <w:rtl w:val="0"/>
        </w:rPr>
        <w:t xml:space="preserve"> (Rumahku Surgaku) bukanlah tentang seberapa luas bangunan fisik rumah kita, melainkan seberapa dekat penghuninya dengan Allah dan Al-Qur'an.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Al-Qur'an Surah Ar-Ra'd ayat 28:</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 (yaitu) orang-orang yang beriman dan hati mereka manjadi tenteram dengan mengingat Allah. Ingatlah, hanya dengan mengingati Allah-lah hati menjadi tenteram."</w:t>
      </w:r>
      <w:r w:rsidDel="00000000" w:rsidR="00000000" w:rsidRPr="00000000">
        <w:rPr>
          <w:rFonts w:ascii="Google Sans Text" w:cs="Google Sans Text" w:eastAsia="Google Sans Text" w:hAnsi="Google Sans Text"/>
          <w:color w:val="1f1f1f"/>
          <w:rtl w:val="0"/>
        </w:rPr>
        <w:t xml:space="preserve"> (QS. Ar-Ra'd: 28)</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kunci utama. Ketenangan (thuma'ninah) di dalam rumah tidak datang dari sofa yang empuk atau pendingin ruangan yang dingin, tetapi datang dari </w:t>
      </w:r>
      <w:r w:rsidDel="00000000" w:rsidR="00000000" w:rsidRPr="00000000">
        <w:rPr>
          <w:rFonts w:ascii="Google Sans Text" w:cs="Google Sans Text" w:eastAsia="Google Sans Text" w:hAnsi="Google Sans Text"/>
          <w:i w:val="1"/>
          <w:iCs w:val="1"/>
          <w:color w:val="1f1f1f"/>
          <w:rtl w:val="0"/>
        </w:rPr>
        <w:t xml:space="preserve">Dzikrullah</w:t>
      </w:r>
      <w:r w:rsidDel="00000000" w:rsidR="00000000" w:rsidRPr="00000000">
        <w:rPr>
          <w:rFonts w:ascii="Google Sans Text" w:cs="Google Sans Text" w:eastAsia="Google Sans Text" w:hAnsi="Google Sans Text"/>
          <w:color w:val="1f1f1f"/>
          <w:rtl w:val="0"/>
        </w:rPr>
        <w:t xml:space="preserve">. Dan sebaik-baik dzikir adalah membaca Al-Qur'an. Rumah yang di dalamnya lantunan ayat suci Al-Qur'an senantiasa bergema, maka Allah akan menurunkan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(ketenangan) ke dalam hati penghuninya. Meskipun rumah itu sempit secara fisik, Al-Qur'an akan meluaskan dada penghuninya sehingga terasa lapang bak istana surga.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Sebaliknya, rumah yang sunyi dari Al-Qur'an, meskipun megah bak istana raja, ia hakekatnya adalah kuburan yang gelap dan menakutkan. Rasulullah Shallallahu 'alaihi wa sallam memberikan peringatan keras dalam sebuah hadits shahih: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"Janganlah kalian menjadikan rumah-rumah kalian seperti kuburan. Sesungguhnya setan lari dari rumah yang dibacakan di dalamnya surat Al-Baqarah."</w:t>
      </w:r>
      <w:r w:rsidDel="00000000" w:rsidR="00000000" w:rsidRPr="00000000">
        <w:rPr>
          <w:rFonts w:ascii="Google Sans Text" w:cs="Google Sans Text" w:eastAsia="Google Sans Text" w:hAnsi="Google Sans Text"/>
          <w:color w:val="1f1f1f"/>
          <w:rtl w:val="0"/>
        </w:rPr>
        <w:t xml:space="preserve"> (HR. Muslim No. 780)</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Hadits ini mengandung metafora yang sangat dalam. Kuburan adalah tempat orang mati, sunyi, dan gelap. Jika rumah kita tidak pernah terdengar lantunan Al-Qur'an, tidak pernah dipakai untuk shalat sunnah, maka rumah itu seperti kuburan. Penghuninya mungkin hidup secara fisik, tapi "mati" secara spiritual. Akibatnya, setan akan betah tinggal di sana, menghembuskan api permusuhan, membuat suami istri mudah bertengkar, </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dan anak-anak menjadi pembangkang.</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Ma'asyiral Muslimin,</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Membangun </w:t>
      </w:r>
      <w:r w:rsidDel="00000000" w:rsidR="00000000" w:rsidRPr="00000000">
        <w:rPr>
          <w:rFonts w:ascii="Google Sans Text" w:cs="Google Sans Text" w:eastAsia="Google Sans Text" w:hAnsi="Google Sans Text"/>
          <w:i w:val="1"/>
          <w:iCs w:val="1"/>
          <w:color w:val="1f1f1f"/>
          <w:rtl w:val="0"/>
        </w:rPr>
        <w:t xml:space="preserve">Baiti Jannati</w:t>
      </w:r>
      <w:r w:rsidDel="00000000" w:rsidR="00000000" w:rsidRPr="00000000">
        <w:rPr>
          <w:rFonts w:ascii="Google Sans Text" w:cs="Google Sans Text" w:eastAsia="Google Sans Text" w:hAnsi="Google Sans Text"/>
          <w:color w:val="1f1f1f"/>
          <w:rtl w:val="0"/>
        </w:rPr>
        <w:t xml:space="preserve"> dengan Al-Qur'an adalah sebuah kewajiban kepala k</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eluarga untuk menyelamatkan anggota keluarganya. Al-Qur'an adalah benteng api neraka. Allah Subhanahu wa Ta'ala mengingatkan kita dalam Surah At-Tahrim ayat 6:</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w:t>
      </w:r>
      <w:r w:rsidDel="00000000" w:rsidR="00000000" w:rsidRPr="00000000">
        <w:rPr>
          <w:rFonts w:ascii="Google Sans Text" w:cs="Google Sans Text" w:eastAsia="Google Sans Text" w:hAnsi="Google Sans Text"/>
          <w:color w:val="1f1f1f"/>
          <w:rtl w:val="0"/>
        </w:rPr>
        <w:t xml:space="preserve"> (QS. At-Tahrim: 6)</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cara memelihara keluarga dari api neraka? Salah satu cara utamanya adalah dengan pendidikan Al-Qur'an di rumah. Jangan biarkan anak-anak kita lebih akrab dengan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 dan nyanyian yang melalaikan daripada dengan </w:t>
      </w:r>
      <w:r w:rsidDel="00000000" w:rsidR="00000000" w:rsidRPr="00000000">
        <w:rPr>
          <w:rFonts w:ascii="Google Sans Text" w:cs="Google Sans Text" w:eastAsia="Google Sans Text" w:hAnsi="Google Sans Text"/>
          <w:i w:val="1"/>
          <w:iCs w:val="1"/>
          <w:color w:val="1f1f1f"/>
          <w:rtl w:val="0"/>
        </w:rPr>
        <w:t xml:space="preserve">Kalamullah</w:t>
      </w:r>
      <w:r w:rsidDel="00000000" w:rsidR="00000000" w:rsidRPr="00000000">
        <w:rPr>
          <w:rFonts w:ascii="Google Sans Text" w:cs="Google Sans Text" w:eastAsia="Google Sans Text" w:hAnsi="Google Sans Text"/>
          <w:color w:val="1f1f1f"/>
          <w:rtl w:val="0"/>
        </w:rPr>
        <w:t xml:space="preserve">. Jadikan waktu </w:t>
      </w:r>
      <w:r w:rsidDel="00000000" w:rsidR="00000000" w:rsidRPr="00000000">
        <w:rPr>
          <w:rFonts w:ascii="Google Sans Text" w:cs="Google Sans Text" w:eastAsia="Google Sans Text" w:hAnsi="Google Sans Text"/>
          <w:i w:val="1"/>
          <w:iCs w:val="1"/>
          <w:color w:val="1f1f1f"/>
          <w:rtl w:val="0"/>
        </w:rPr>
        <w:t xml:space="preserve">Maghrib</w:t>
      </w:r>
      <w:r w:rsidDel="00000000" w:rsidR="00000000" w:rsidRPr="00000000">
        <w:rPr>
          <w:rFonts w:ascii="Google Sans Text" w:cs="Google Sans Text" w:eastAsia="Google Sans Text" w:hAnsi="Google Sans Text"/>
          <w:color w:val="1f1f1f"/>
          <w:rtl w:val="0"/>
        </w:rPr>
        <w:t xml:space="preserve"> hingga </w:t>
      </w:r>
      <w:r w:rsidDel="00000000" w:rsidR="00000000" w:rsidRPr="00000000">
        <w:rPr>
          <w:rFonts w:ascii="Google Sans Text" w:cs="Google Sans Text" w:eastAsia="Google Sans Text" w:hAnsi="Google Sans Text"/>
          <w:i w:val="1"/>
          <w:iCs w:val="1"/>
          <w:color w:val="1f1f1f"/>
          <w:rtl w:val="0"/>
        </w:rPr>
        <w:t xml:space="preserve">Isya</w:t>
      </w:r>
      <w:r w:rsidDel="00000000" w:rsidR="00000000" w:rsidRPr="00000000">
        <w:rPr>
          <w:rFonts w:ascii="Google Sans Text" w:cs="Google Sans Text" w:eastAsia="Google Sans Text" w:hAnsi="Google Sans Text"/>
          <w:color w:val="1f1f1f"/>
          <w:rtl w:val="0"/>
        </w:rPr>
        <w:t xml:space="preserve"> sebagai waktu emas bercengkerama dengan Al-Qur'an.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perumpamaan yang indah tentang perbedaan orang yang membaca Quran di rumahnya dengan yang tidak. Beliau bersabda: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"Perumpamaan rumah yang disebut nama Allah di dalamnya (dibacakan Al-Qur'an dan dzikir) dengan rumah yang tidak disebut nama Allah di dalamnya, adalah seperti perumpamaan orang yang hidup dan orang yang mati."</w:t>
      </w:r>
      <w:r w:rsidDel="00000000" w:rsidR="00000000" w:rsidRPr="00000000">
        <w:rPr>
          <w:rFonts w:ascii="Google Sans Text" w:cs="Google Sans Text" w:eastAsia="Google Sans Text" w:hAnsi="Google Sans Text"/>
          <w:color w:val="1f1f1f"/>
          <w:rtl w:val="0"/>
        </w:rPr>
        <w:t xml:space="preserve"> (HR. Muslim No. 779)</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Rumah yang "hidup" akan memancarkan aura positif, wajah penghuninya bercahaya, dan urusan-urusannya dimudahkan oleh Allah. Sedangkan rumah yang "mati" akan terasa sumpek, masalah kecil menjadi besar, dan rezeki terasa sempit meski jumlahnya banyak.</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apa solusi praktis agar rumah kita menjadi surga? Kita harus memiliki visi yang sama dalam keluarga. Kita harus memohon kepada Allah agar dianugerahi keluarga yang menyejukkan pandangan mata. Doa ini diabadikan dalam Al-Qur'an Surah Al-Furqan ayat 74:</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orang orang yang berkata: 'Ya Tuhan kami, anugrahkanlah kepada kami isteri-isteri kami dan keturunan kami sebagai penyenang hati (kami), dan jadikanlah kami imam bagi orang-orang yang bertakwa'."</w:t>
      </w:r>
      <w:r w:rsidDel="00000000" w:rsidR="00000000" w:rsidRPr="00000000">
        <w:rPr>
          <w:rFonts w:ascii="Google Sans Text" w:cs="Google Sans Text" w:eastAsia="Google Sans Text" w:hAnsi="Google Sans Text"/>
          <w:color w:val="1f1f1f"/>
          <w:rtl w:val="0"/>
        </w:rPr>
        <w:t xml:space="preserve"> (QS. Al-Furqan: 74)</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Qurrata A'yun</w:t>
      </w:r>
      <w:r w:rsidDel="00000000" w:rsidR="00000000" w:rsidRPr="00000000">
        <w:rPr>
          <w:rFonts w:ascii="Google Sans Text" w:cs="Google Sans Text" w:eastAsia="Google Sans Text" w:hAnsi="Google Sans Text"/>
          <w:color w:val="1f1f1f"/>
          <w:rtl w:val="0"/>
        </w:rPr>
        <w:t xml:space="preserve"> (penyenang hati) tidak bisa diraih dengan membiarkan rumah kosong dari ibadah. Ia diraih dengan menjadikan Al-Qur'an sebagai imam di rumah kita.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satu motivasi dahsyat dari Rasulullah agar kita semakin semangat menghidupkan Al-Qur'an di rumah kita: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"Bacalah Al-Qur'an, karena sesungguhnya ia akan datang pada hari kiamat sebagai pemberi syafaat bagi sahabat-sahabatnya (pembacanya)."</w:t>
      </w:r>
      <w:r w:rsidDel="00000000" w:rsidR="00000000" w:rsidRPr="00000000">
        <w:rPr>
          <w:rFonts w:ascii="Google Sans Text" w:cs="Google Sans Text" w:eastAsia="Google Sans Text" w:hAnsi="Google Sans Text"/>
          <w:color w:val="1f1f1f"/>
          <w:rtl w:val="0"/>
        </w:rPr>
        <w:t xml:space="preserve"> (HR. Muslim No. 804)</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Bayangkan, wahai saudaraku, jika rumah kita rutin dibacakan Al-Qur'an, maka kelak di hari kiamat, bacaan-bacaan itu akan menjelma menjadi pembela kita dan keluarga kita di hadapan Allah. Semoga Allah menjadikan rumah-rumah kita, sekecil apapun itu, sebagai taman-taman surga di dunia sebelum surga yang sesungguhnya di akhirat kelak.</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Ma'asyiral Muslimin Rahimakumullah,</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Bertaqwalah kepada Allah dengan sebenar-benarnya taqwa.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Sebagai kesimpulan (khulasah) dari khutbah kita hari ini: Janganlah berkecil hati jika rumah kita sempit, atapnya bocor, atau dindingnya kusam. Kemewahan sejati bukanlah pada marmer yang berkilau, melainkan pada hati yang bersinar dengan cahaya Al-Qur'an. Mulailah hari ini, hidupkan tadarus bersama istri dan anak-anak. Matikan televisi dan gawai sejenak, lalu nyalakan pelita wahyu ilahi di ruang tamu kita. Jadikan rumah kita sebagai markas malaikat rahmat, bukan sarang setan yang terkutuk. Inilah jalan menuju Baiti Jannati.</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mengangkat tangan, dan memohon dengan khusyuk kepada Dzat Yang Maha Mengabulkan Doa.</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ampunilah dosa-dosa kami, dosa kedua orang tua kami, dan dosa guru-guru kami. Muliakanlah mereka di dunia dan di akhirat.</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terangilah hati dan rumah kami dengan cahaya Al-Qur'an, hiasilah akhlak kami dengan keindahan Al-Qur'an, selamatkanlah kami dari api neraka dengan kemuliaan Al-Qur'an, dan masukkanlah kami ke dalam surga-Mu dengan syafaat Al-Qur'an.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jadikanlah rumah tangga kami </w:t>
      </w:r>
      <w:r w:rsidDel="00000000" w:rsidR="00000000" w:rsidRPr="00000000">
        <w:rPr>
          <w:rFonts w:ascii="Google Sans Text" w:cs="Google Sans Text" w:eastAsia="Google Sans Text" w:hAnsi="Google Sans Text"/>
          <w:i w:val="1"/>
          <w:iCs w:val="1"/>
          <w:color w:val="1f1f1f"/>
          <w:rtl w:val="0"/>
        </w:rPr>
        <w:t xml:space="preserve">Baiti Jannati</w:t>
      </w:r>
      <w:r w:rsidDel="00000000" w:rsidR="00000000" w:rsidRPr="00000000">
        <w:rPr>
          <w:rFonts w:ascii="Google Sans Text" w:cs="Google Sans Text" w:eastAsia="Google Sans Text" w:hAnsi="Google Sans Text"/>
          <w:color w:val="1f1f1f"/>
          <w:rtl w:val="0"/>
        </w:rPr>
        <w:t xml:space="preserve">, rumah yang penuh ketenangan, kasih sayang, dan rahmat-Mu. Jauhkanlah rumah kami dari pertengkaran, kebencian, dan gangguan setan. Anugerahkanlah kepada kami pasangan dan keturunan yang sholeh dan sholehah, yang mencintai Kitab-Mu dan Sunnah Nabi-Mu.</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