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after="240" w:before="120" w:line="275.9999942779541" w:lineRule="auto"/>
        <w:jc w:val="center"/>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NASKAH KHUTBAH JUM’AT 25</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TEMA: BAHAYA RIYA’ DAN FLEXING IBADAH: MELURUSKAN NIAT DI ERA PAMER SOSIAL</w:t>
      </w:r>
    </w:p>
    <w:p w:rsidR="00000000" w:rsidDel="00000000" w:rsidP="00000000" w:rsidRDefault="00000000" w:rsidRPr="00000000" w14:paraId="00000003">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04">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Fonts w:ascii="Google Sans Text" w:cs="Google Sans Text" w:eastAsia="Google Sans Text" w:hAnsi="Google Sans Text"/>
          <w:b w:val="1"/>
          <w:bCs w:val="1"/>
          <w:i w:val="0"/>
          <w:iCs w:val="0"/>
          <w:color w:val="1f1f1f"/>
          <w:sz w:val="28"/>
          <w:szCs w:val="28"/>
          <w:rtl w:val="0"/>
        </w:rPr>
        <w:t xml:space="preserve">BAGIAN 1: KHUTBAH PERTAMA</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Amma ba'du.</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senantiasa memanjatkan puji syukur ke hadirat Allah Subhanahu wa Ta'ala yang masih memberikan kita nikmat iman dan Islam. Shalawat serta salam semoga tercurah kepada Baginda Nabi Muhammad Shallallahu ‘alaihi wa sallam, kepada keluarganya, sahabatnya, serta para ulama dan mujahid yang gigih memperjuangkan Islam.</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Wasiat taqwa tak bosan-bosannya saya sampaikan. Marilah kita tingkatkan ketakwaan kita dengan sebenar-benarnya taqwa, yakni menjalankan perintah-Nya dengan ikhlas dan menjauhi larangan-Nya dengan penuh kesadaran, baik saat sendirian maupun di tengah keramaian.</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Jamaah Jumat yang Dimuliakan Allah,</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Kita kini hidup di zaman yang penuh fitnah digital. Sebuah era di mana segala sesuatu terasa kurang lengkap jika tidak dikabarkan kepada dunia melalui media sosial. Fenomena ini sering disebut sebagai </w:t>
      </w:r>
      <w:r w:rsidDel="00000000" w:rsidR="00000000" w:rsidRPr="00000000">
        <w:rPr>
          <w:rFonts w:ascii="Google Sans Text" w:cs="Google Sans Text" w:eastAsia="Google Sans Text" w:hAnsi="Google Sans Text"/>
          <w:b w:val="1"/>
          <w:bCs w:val="1"/>
          <w:color w:val="1f1f1f"/>
          <w:rtl w:val="0"/>
        </w:rPr>
        <w:t xml:space="preserve">"flexing"</w:t>
      </w:r>
      <w:r w:rsidDel="00000000" w:rsidR="00000000" w:rsidRPr="00000000">
        <w:rPr>
          <w:rFonts w:ascii="Google Sans Text" w:cs="Google Sans Text" w:eastAsia="Google Sans Text" w:hAnsi="Google Sans Text"/>
          <w:color w:val="1f1f1f"/>
          <w:rtl w:val="0"/>
        </w:rPr>
        <w:t xml:space="preserve"> atau pamer. Jika yang dipamerkan adalah harta benda, itu adalah kesombongan duniawi yang tercela. Namun, musibah terbesar dan paling berbahaya adalah ketika yang di-</w:t>
      </w:r>
      <w:r w:rsidDel="00000000" w:rsidR="00000000" w:rsidRPr="00000000">
        <w:rPr>
          <w:rFonts w:ascii="Google Sans Text" w:cs="Google Sans Text" w:eastAsia="Google Sans Text" w:hAnsi="Google Sans Text"/>
          <w:b w:val="1"/>
          <w:bCs w:val="1"/>
          <w:color w:val="1f1f1f"/>
          <w:rtl w:val="0"/>
        </w:rPr>
        <w:t xml:space="preserve">"flexing"</w:t>
      </w:r>
      <w:r w:rsidDel="00000000" w:rsidR="00000000" w:rsidRPr="00000000">
        <w:rPr>
          <w:rFonts w:ascii="Google Sans Text" w:cs="Google Sans Text" w:eastAsia="Google Sans Text" w:hAnsi="Google Sans Text"/>
          <w:color w:val="1f1f1f"/>
          <w:rtl w:val="0"/>
        </w:rPr>
        <w:t xml:space="preserve">-kan adalah ibadah kita kepada Allah.</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Kita sering melihat, atau mungkin tanpa sadar melakukan: Sedekah divideo lalu diunggah ke status dengan dalih "memotivasi"; berangkat Umrah dengan niat utama berfoto di depan Ka'bah demi </w:t>
      </w:r>
      <w:r w:rsidDel="00000000" w:rsidR="00000000" w:rsidRPr="00000000">
        <w:rPr>
          <w:rFonts w:ascii="Google Sans Text" w:cs="Google Sans Text" w:eastAsia="Google Sans Text" w:hAnsi="Google Sans Text"/>
          <w:i w:val="1"/>
          <w:iCs w:val="1"/>
          <w:color w:val="1f1f1f"/>
          <w:rtl w:val="0"/>
        </w:rPr>
        <w:t xml:space="preserve">likes</w:t>
      </w:r>
      <w:r w:rsidDel="00000000" w:rsidR="00000000" w:rsidRPr="00000000">
        <w:rPr>
          <w:rFonts w:ascii="Google Sans Text" w:cs="Google Sans Text" w:eastAsia="Google Sans Text" w:hAnsi="Google Sans Text"/>
          <w:color w:val="1f1f1f"/>
          <w:rtl w:val="0"/>
        </w:rPr>
        <w:t xml:space="preserve"> dan komentar pujian; atau shalat Tahajud namun jari-jemari sibuk membuat cerita (</w:t>
      </w:r>
      <w:r w:rsidDel="00000000" w:rsidR="00000000" w:rsidRPr="00000000">
        <w:rPr>
          <w:rFonts w:ascii="Google Sans Text" w:cs="Google Sans Text" w:eastAsia="Google Sans Text" w:hAnsi="Google Sans Text"/>
          <w:i w:val="1"/>
          <w:iCs w:val="1"/>
          <w:color w:val="1f1f1f"/>
          <w:rtl w:val="0"/>
        </w:rPr>
        <w:t xml:space="preserve">story</w:t>
      </w:r>
      <w:r w:rsidDel="00000000" w:rsidR="00000000" w:rsidRPr="00000000">
        <w:rPr>
          <w:rFonts w:ascii="Google Sans Text" w:cs="Google Sans Text" w:eastAsia="Google Sans Text" w:hAnsi="Google Sans Text"/>
          <w:color w:val="1f1f1f"/>
          <w:rtl w:val="0"/>
        </w:rPr>
        <w:t xml:space="preserve">) di media sosial agar orang tahu kita sedang terjaga di sepertiga malam.</w:t>
      </w:r>
      <w:r w:rsidDel="00000000" w:rsidR="00000000" w:rsidRPr="00000000">
        <w:rPr>
          <w:rFonts w:ascii="Google Sans Text" w:cs="Google Sans Text" w:eastAsia="Google Sans Text" w:hAnsi="Google Sans Text"/>
          <w:color w:val="444746"/>
          <w:sz w:val="24"/>
          <w:szCs w:val="24"/>
          <w:vertAlign w:val="superscript"/>
          <w:rtl w:val="0"/>
        </w:rPr>
        <w:t xml:space="preserve">1</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Inilah bahaya besar yang mengintai hati kita: </w:t>
      </w:r>
      <w:r w:rsidDel="00000000" w:rsidR="00000000" w:rsidRPr="00000000">
        <w:rPr>
          <w:rFonts w:ascii="Google Sans Text" w:cs="Google Sans Text" w:eastAsia="Google Sans Text" w:hAnsi="Google Sans Text"/>
          <w:b w:val="1"/>
          <w:bCs w:val="1"/>
          <w:color w:val="1f1f1f"/>
          <w:rtl w:val="0"/>
        </w:rPr>
        <w:t xml:space="preserve">Riya’ yang terbungkus teknologi.</w:t>
      </w:r>
      <w:r w:rsidDel="00000000" w:rsidR="00000000" w:rsidRPr="00000000">
        <w:rPr>
          <w:rFonts w:ascii="Google Sans Text" w:cs="Google Sans Text" w:eastAsia="Google Sans Text" w:hAnsi="Google Sans Text"/>
          <w:color w:val="1f1f1f"/>
          <w:rtl w:val="0"/>
        </w:rPr>
        <w:t xml:space="preserve"> Ibadah yang sejatinya adalah hubungan intim dan rahasia antara hamba dan Rabb-nya, kini menjadi komoditas konten untuk mencari pujian manusia.</w:t>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Subhanahu wa Ta'ala telah memberikan peringatan yang sangat keras tentang per</w:t>
      </w:r>
      <w:r w:rsidDel="00000000" w:rsidR="00000000" w:rsidRPr="00000000">
        <w:rPr>
          <w:rFonts w:ascii="Google Sans Text" w:cs="Google Sans Text" w:eastAsia="Google Sans Text" w:hAnsi="Google Sans Text"/>
          <w:color w:val="444746"/>
          <w:sz w:val="24"/>
          <w:szCs w:val="24"/>
          <w:vertAlign w:val="superscript"/>
          <w:rtl w:val="0"/>
        </w:rPr>
        <w:t xml:space="preserve">5</w:t>
      </w:r>
      <w:r w:rsidDel="00000000" w:rsidR="00000000" w:rsidRPr="00000000">
        <w:rPr>
          <w:rFonts w:ascii="Google Sans Text" w:cs="Google Sans Text" w:eastAsia="Google Sans Text" w:hAnsi="Google Sans Text"/>
          <w:color w:val="1f1f1f"/>
          <w:rtl w:val="0"/>
        </w:rPr>
        <w:t xml:space="preserve">il</w:t>
      </w:r>
      <w:r w:rsidDel="00000000" w:rsidR="00000000" w:rsidRPr="00000000">
        <w:rPr>
          <w:rFonts w:ascii="Google Sans Text" w:cs="Google Sans Text" w:eastAsia="Google Sans Text" w:hAnsi="Google Sans Text"/>
          <w:color w:val="444746"/>
          <w:sz w:val="24"/>
          <w:szCs w:val="24"/>
          <w:vertAlign w:val="superscript"/>
          <w:rtl w:val="0"/>
        </w:rPr>
        <w:t xml:space="preserve">6</w:t>
      </w:r>
      <w:r w:rsidDel="00000000" w:rsidR="00000000" w:rsidRPr="00000000">
        <w:rPr>
          <w:rFonts w:ascii="Google Sans Text" w:cs="Google Sans Text" w:eastAsia="Google Sans Text" w:hAnsi="Google Sans Text"/>
          <w:color w:val="1f1f1f"/>
          <w:rtl w:val="0"/>
        </w:rPr>
        <w:t xml:space="preserve">aku orang yang beribadah namun lalai dalam menjaga niatnya. Allah berfirman dalam Surah Al-Ma'un ayat 4 sampai 6:</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“Maka celakalah bagi orang-orang yang shalat, (yaitu) orang-orang yang lalai dari shalatnya, orang-orang yang berbuat riya'.” (QS. Al-Ma'un: 4-6)</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ini memberikan tamparan keras bagi kita. Allah menggunakan kata </w:t>
      </w:r>
      <w:r w:rsidDel="00000000" w:rsidR="00000000" w:rsidRPr="00000000">
        <w:rPr>
          <w:rFonts w:ascii="Google Sans Text" w:cs="Google Sans Text" w:eastAsia="Google Sans Text" w:hAnsi="Google Sans Text"/>
          <w:b w:val="1"/>
          <w:bCs w:val="1"/>
          <w:color w:val="1f1f1f"/>
          <w:rtl w:val="0"/>
        </w:rPr>
        <w:t xml:space="preserve">"Wail"</w:t>
      </w:r>
      <w:r w:rsidDel="00000000" w:rsidR="00000000" w:rsidRPr="00000000">
        <w:rPr>
          <w:rFonts w:ascii="Google Sans Text" w:cs="Google Sans Text" w:eastAsia="Google Sans Text" w:hAnsi="Google Sans Text"/>
          <w:color w:val="1f1f1f"/>
          <w:rtl w:val="0"/>
        </w:rPr>
        <w:t xml:space="preserve"> yang bermakna kecelakaan atau kebinasaan, bukan untuk orang yang tidak shalat, melainkan untuk orang yang shalat namun lalai.</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Para ahli tafsir menjelaskan bahwa kelalaian di sini bukan hanya menunda waktu, tetapi juga </w:t>
      </w:r>
      <w:r w:rsidDel="00000000" w:rsidR="00000000" w:rsidRPr="00000000">
        <w:rPr>
          <w:rFonts w:ascii="Google Sans Text" w:cs="Google Sans Text" w:eastAsia="Google Sans Text" w:hAnsi="Google Sans Text"/>
          <w:b w:val="1"/>
          <w:bCs w:val="1"/>
          <w:color w:val="1f1f1f"/>
          <w:rtl w:val="0"/>
        </w:rPr>
        <w:t xml:space="preserve">lalai dalam niat</w:t>
      </w:r>
      <w:r w:rsidDel="00000000" w:rsidR="00000000" w:rsidRPr="00000000">
        <w:rPr>
          <w:rFonts w:ascii="Google Sans Text" w:cs="Google Sans Text" w:eastAsia="Google Sans Text" w:hAnsi="Google Sans Text"/>
          <w:color w:val="1f1f1f"/>
          <w:rtl w:val="0"/>
        </w:rPr>
        <w:t xml:space="preserve">. Mereka shalat, mereka beramal, tetapi tujuannya adalah </w:t>
      </w:r>
      <w:r w:rsidDel="00000000" w:rsidR="00000000" w:rsidRPr="00000000">
        <w:rPr>
          <w:rFonts w:ascii="Google Sans Text" w:cs="Google Sans Text" w:eastAsia="Google Sans Text" w:hAnsi="Google Sans Text"/>
          <w:i w:val="1"/>
          <w:iCs w:val="1"/>
          <w:color w:val="1f1f1f"/>
          <w:rtl w:val="0"/>
        </w:rPr>
        <w:t xml:space="preserve">Yuraa’uun</w:t>
      </w:r>
      <w:r w:rsidDel="00000000" w:rsidR="00000000" w:rsidRPr="00000000">
        <w:rPr>
          <w:rFonts w:ascii="Google Sans Text" w:cs="Google Sans Text" w:eastAsia="Google Sans Text" w:hAnsi="Google Sans Text"/>
          <w:color w:val="1f1f1f"/>
          <w:rtl w:val="0"/>
        </w:rPr>
        <w:t xml:space="preserve"> (ingin dilihat orang lain). Di era media sosial, </w:t>
      </w:r>
      <w:r w:rsidDel="00000000" w:rsidR="00000000" w:rsidRPr="00000000">
        <w:rPr>
          <w:rFonts w:ascii="Google Sans Text" w:cs="Google Sans Text" w:eastAsia="Google Sans Text" w:hAnsi="Google Sans Text"/>
          <w:i w:val="1"/>
          <w:iCs w:val="1"/>
          <w:color w:val="1f1f1f"/>
          <w:rtl w:val="0"/>
        </w:rPr>
        <w:t xml:space="preserve">Yuraa’uun</w:t>
      </w:r>
      <w:r w:rsidDel="00000000" w:rsidR="00000000" w:rsidRPr="00000000">
        <w:rPr>
          <w:rFonts w:ascii="Google Sans Text" w:cs="Google Sans Text" w:eastAsia="Google Sans Text" w:hAnsi="Google Sans Text"/>
          <w:color w:val="1f1f1f"/>
          <w:rtl w:val="0"/>
        </w:rPr>
        <w:t xml:space="preserve"> bertransformasi menjadi keinginan untuk dilihat </w:t>
      </w:r>
      <w:r w:rsidDel="00000000" w:rsidR="00000000" w:rsidRPr="00000000">
        <w:rPr>
          <w:rFonts w:ascii="Google Sans Text" w:cs="Google Sans Text" w:eastAsia="Google Sans Text" w:hAnsi="Google Sans Text"/>
          <w:i w:val="1"/>
          <w:iCs w:val="1"/>
          <w:color w:val="1f1f1f"/>
          <w:rtl w:val="0"/>
        </w:rPr>
        <w:t xml:space="preserve">followers</w:t>
      </w:r>
      <w:r w:rsidDel="00000000" w:rsidR="00000000" w:rsidRPr="00000000">
        <w:rPr>
          <w:rFonts w:ascii="Google Sans Text" w:cs="Google Sans Text" w:eastAsia="Google Sans Text" w:hAnsi="Google Sans Text"/>
          <w:color w:val="1f1f1f"/>
          <w:rtl w:val="0"/>
        </w:rPr>
        <w:t xml:space="preserve">, keinginan untuk viral, dan hasrat dianggap shalih oleh warganet.</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Hadirin Jamaah Jumat Rahimakumullah,</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Shallallahu ‘alaihi wa sallam sangat mengkhawatirkan penyakit hati ini menimpa umatnya, bahkan rasa takut beliau terhadap penyakit ini melebihi ketakutan beliau terhadap fitnah Dajjal. Beliau bersabda dalam sebuah hadits shahih:</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“Maukah kalian aku kabarkan tentang sesuatu yang lebih aku takutkan atas kalian daripada Al-Masih Ad-Dajjal?” Para sahabat menjawab: “Tentu, wahai Rasulullah.” Beliau bersabda: “Yaitu Syirik Khafi (syirik yang samar). Seseorang berdiri mengerjakan shalat, lalu ia membaguskan shalatnya karena ia melihat ada orang lain yang memperhatikannya.” (HR. Ibnu Majah, sanad Hasan)</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Hadits di atas menjelaskan tentang </w:t>
      </w:r>
      <w:r w:rsidDel="00000000" w:rsidR="00000000" w:rsidRPr="00000000">
        <w:rPr>
          <w:rFonts w:ascii="Google Sans Text" w:cs="Google Sans Text" w:eastAsia="Google Sans Text" w:hAnsi="Google Sans Text"/>
          <w:b w:val="1"/>
          <w:bCs w:val="1"/>
          <w:color w:val="1f1f1f"/>
          <w:rtl w:val="0"/>
        </w:rPr>
        <w:t xml:space="preserve">Syirik Khafi</w:t>
      </w:r>
      <w:r w:rsidDel="00000000" w:rsidR="00000000" w:rsidRPr="00000000">
        <w:rPr>
          <w:rFonts w:ascii="Google Sans Text" w:cs="Google Sans Text" w:eastAsia="Google Sans Text" w:hAnsi="Google Sans Text"/>
          <w:color w:val="1f1f1f"/>
          <w:rtl w:val="0"/>
        </w:rPr>
        <w:t xml:space="preserve"> atau syirik tersembunyi. Jika di zaman Nabi orang membaguskan shalat karena ada orang di masjid yang melihat secara langsung, maka di zaman sekarang, seseorang membaguskan konten ibadahnya, memperindah </w:t>
      </w:r>
      <w:r w:rsidDel="00000000" w:rsidR="00000000" w:rsidRPr="00000000">
        <w:rPr>
          <w:rFonts w:ascii="Google Sans Text" w:cs="Google Sans Text" w:eastAsia="Google Sans Text" w:hAnsi="Google Sans Text"/>
          <w:i w:val="1"/>
          <w:iCs w:val="1"/>
          <w:color w:val="1f1f1f"/>
          <w:rtl w:val="0"/>
        </w:rPr>
        <w:t xml:space="preserve">caption</w:t>
      </w:r>
      <w:r w:rsidDel="00000000" w:rsidR="00000000" w:rsidRPr="00000000">
        <w:rPr>
          <w:rFonts w:ascii="Google Sans Text" w:cs="Google Sans Text" w:eastAsia="Google Sans Text" w:hAnsi="Google Sans Text"/>
          <w:color w:val="1f1f1f"/>
          <w:rtl w:val="0"/>
        </w:rPr>
        <w:t xml:space="preserve"> dakwahnya, semata-mata karena sadar ada ribuan mata yang melihat di layar </w:t>
      </w:r>
      <w:r w:rsidDel="00000000" w:rsidR="00000000" w:rsidRPr="00000000">
        <w:rPr>
          <w:rFonts w:ascii="Google Sans Text" w:cs="Google Sans Text" w:eastAsia="Google Sans Text" w:hAnsi="Google Sans Text"/>
          <w:i w:val="1"/>
          <w:iCs w:val="1"/>
          <w:color w:val="1f1f1f"/>
          <w:rtl w:val="0"/>
        </w:rPr>
        <w:t xml:space="preserve">gadget</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Apa bahayanya jika kita terjebak dalam hal ini? Bahayanya adalah hangusnya pahala. Lelah kita beribadah, keluar uang untuk sedekah, letih bangun malam, namun di mata Allah nilainya </w:t>
      </w:r>
      <w:r w:rsidDel="00000000" w:rsidR="00000000" w:rsidRPr="00000000">
        <w:rPr>
          <w:rFonts w:ascii="Google Sans Text" w:cs="Google Sans Text" w:eastAsia="Google Sans Text" w:hAnsi="Google Sans Text"/>
          <w:b w:val="1"/>
          <w:bCs w:val="1"/>
          <w:color w:val="1f1f1f"/>
          <w:rtl w:val="0"/>
        </w:rPr>
        <w:t xml:space="preserve">NOL</w:t>
      </w:r>
      <w:r w:rsidDel="00000000" w:rsidR="00000000" w:rsidRPr="00000000">
        <w:rPr>
          <w:rFonts w:ascii="Google Sans Text" w:cs="Google Sans Text" w:eastAsia="Google Sans Text" w:hAnsi="Google Sans Text"/>
          <w:color w:val="1f1f1f"/>
          <w:rtl w:val="0"/>
        </w:rPr>
        <w:t xml:space="preserve">, bahkan berbuah dosa. Amal yang tercampur riya' ibarat debu di atas batu licin yang tersapu hujan deras, hilang tak berbekas.</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Subhanahu wa Ta'ala mengilustrasikan kerugian ini dengan sangat indah namun menakutkan dalam Surah Al-Baqarah ayat 264:</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“Hai orang-orang yang beriman, janganlah kamu menghilangkan (pahala) sedekahmu dengan menyebut-nyebutnya dan menyakiti (perasaan si penerima), seperti orang yang menafkahkan hartanya karena riya kepada manusia dan dia tidak beriman kepada Allah dan hari kemudian. Maka perumpamaan orang itu seperti batu licin yang di atasnya ada tanah, kemudian batu itu ditimpa hujan lebat, lalu menjadilah dia bersih (tidak bertanah)...” (QS. Al-Baqarah: 264)</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Sungguh rugi orang yang demikian. Batu licin itu ibarat hati yang keras, dan tanah itu ibarat amal kebaikan. Ketika hujan (hari kiamat/kematian) datang, tanah amal itu hilang tersapu bersih. Tidak ada yang tersisa sedikitpun untuk menolong kita di akhirat nanti.</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Bahkan, ada ancaman yang lebih mengerikan dari sekadar hilangnya pahala. Rasulullah SAW mengabarkan bahwa orang yang pertama kali dinyalakan api neraka untuknya bukanlah pembunuh atau pezina, melainkan </w:t>
      </w:r>
      <w:r w:rsidDel="00000000" w:rsidR="00000000" w:rsidRPr="00000000">
        <w:rPr>
          <w:rFonts w:ascii="Google Sans Text" w:cs="Google Sans Text" w:eastAsia="Google Sans Text" w:hAnsi="Google Sans Text"/>
          <w:b w:val="1"/>
          <w:bCs w:val="1"/>
          <w:color w:val="1f1f1f"/>
          <w:rtl w:val="0"/>
        </w:rPr>
        <w:t xml:space="preserve">ahli ibadah yang pamer</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Shallallahu ‘alaihi wa sallam bersabda dalam hadits riwayat Imam Muslim yang cukup panjang, menceritakan tentang tiga golongan manusia yang diadili pertama kali. Salah satunya adalah orang yang bersedekah:</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i w:val="1"/>
          <w:iCs w:val="1"/>
          <w:color w:val="1f1f1f"/>
          <w:rtl w:val="0"/>
        </w:rPr>
        <w:t xml:space="preserve">“...Dan orang yang diluaskan rezekinya oleh Allah... Ia berkata: 'Ya Tuhanku, tidak ada satu jalan pun yang Engkau cintai untuk berinfak di dalamnya melainkan aku telah berinfak karenamu.' Allah berfirman: </w:t>
      </w:r>
      <w:r w:rsidDel="00000000" w:rsidR="00000000" w:rsidRPr="00000000">
        <w:rPr>
          <w:rFonts w:ascii="Google Sans Text" w:cs="Google Sans Text" w:eastAsia="Google Sans Text" w:hAnsi="Google Sans Text"/>
          <w:b w:val="1"/>
          <w:bCs w:val="1"/>
          <w:i w:val="1"/>
          <w:iCs w:val="1"/>
          <w:color w:val="1f1f1f"/>
          <w:rtl w:val="0"/>
        </w:rPr>
        <w:t xml:space="preserve">'Engkau Dusta!'</w:t>
      </w:r>
      <w:r w:rsidDel="00000000" w:rsidR="00000000" w:rsidRPr="00000000">
        <w:rPr>
          <w:rFonts w:ascii="Google Sans Text" w:cs="Google Sans Text" w:eastAsia="Google Sans Text" w:hAnsi="Google Sans Text"/>
          <w:i w:val="1"/>
          <w:iCs w:val="1"/>
          <w:color w:val="1f1f1f"/>
          <w:rtl w:val="0"/>
        </w:rPr>
        <w:t xml:space="preserve"> Engkau berbuat demikian supaya dikatakan dermawan. Dan sungguh gelar itu telah disematkan kepadamu. Kemudian diperintahkan (malaikat) untuk menyeret wajahnya hingga dilemparkan ke dalam neraka.” (HR. Muslim)</w:t>
      </w:r>
      <w:r w:rsidDel="00000000" w:rsidR="00000000" w:rsidRPr="00000000">
        <w:rPr>
          <w:rFonts w:ascii="Google Sans Text" w:cs="Google Sans Text" w:eastAsia="Google Sans Text" w:hAnsi="Google Sans Text"/>
          <w:color w:val="444746"/>
          <w:sz w:val="24"/>
          <w:szCs w:val="24"/>
          <w:vertAlign w:val="superscript"/>
          <w:rtl w:val="0"/>
        </w:rPr>
        <w:t xml:space="preserve">7</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i w:val="1"/>
          <w:iCs w:val="1"/>
          <w:color w:val="1f1f1f"/>
          <w:rtl w:val="0"/>
        </w:rPr>
        <w:t xml:space="preserve">Na’udzubillahi min dzalik</w:t>
      </w:r>
      <w:r w:rsidDel="00000000" w:rsidR="00000000" w:rsidRPr="00000000">
        <w:rPr>
          <w:rFonts w:ascii="Google Sans Text" w:cs="Google Sans Text" w:eastAsia="Google Sans Text" w:hAnsi="Google Sans Text"/>
          <w:color w:val="1f1f1f"/>
          <w:rtl w:val="0"/>
        </w:rPr>
        <w:t xml:space="preserve">. Jika orang yang bersedekah harta bendanya saja bisa terseret ke neraka karena salah niat, bagaimana dengan amal ibadah kita yang sedikit ini jika masih dikotori dengan keinginan pamer di media sosial?</w:t>
      </w: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444746"/>
          <w:sz w:val="24"/>
          <w:szCs w:val="24"/>
          <w:vertAlign w:val="superscript"/>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b w:val="1"/>
          <w:bCs w:val="1"/>
          <w:i w:val="1"/>
          <w:iCs w:val="1"/>
          <w:color w:val="444746"/>
          <w:sz w:val="24"/>
          <w:szCs w:val="24"/>
          <w:vertAlign w:val="superscript"/>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Lantas, bagaimana solusinya agar kita selamat dari penyakit </w:t>
      </w:r>
      <w:r w:rsidDel="00000000" w:rsidR="00000000" w:rsidRPr="00000000">
        <w:rPr>
          <w:rFonts w:ascii="Google Sans Text" w:cs="Google Sans Text" w:eastAsia="Google Sans Text" w:hAnsi="Google Sans Text"/>
          <w:i w:val="1"/>
          <w:iCs w:val="1"/>
          <w:color w:val="1f1f1f"/>
          <w:rtl w:val="0"/>
        </w:rPr>
        <w:t xml:space="preserve">flexing</w:t>
      </w:r>
      <w:r w:rsidDel="00000000" w:rsidR="00000000" w:rsidRPr="00000000">
        <w:rPr>
          <w:rFonts w:ascii="Google Sans Text" w:cs="Google Sans Text" w:eastAsia="Google Sans Text" w:hAnsi="Google Sans Text"/>
          <w:color w:val="1f1f1f"/>
          <w:rtl w:val="0"/>
        </w:rPr>
        <w:t xml:space="preserve"> ibadah ini?</w:t>
      </w: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Solusinya adalah kembali meluruskan niat (</w:t>
      </w:r>
      <w:r w:rsidDel="00000000" w:rsidR="00000000" w:rsidRPr="00000000">
        <w:rPr>
          <w:rFonts w:ascii="Google Sans Text" w:cs="Google Sans Text" w:eastAsia="Google Sans Text" w:hAnsi="Google Sans Text"/>
          <w:b w:val="1"/>
          <w:bCs w:val="1"/>
          <w:color w:val="1f1f1f"/>
          <w:rtl w:val="0"/>
        </w:rPr>
        <w:t xml:space="preserve">Tajdidun Niyat</w:t>
      </w:r>
      <w:r w:rsidDel="00000000" w:rsidR="00000000" w:rsidRPr="00000000">
        <w:rPr>
          <w:rFonts w:ascii="Google Sans Text" w:cs="Google Sans Text" w:eastAsia="Google Sans Text" w:hAnsi="Google Sans Text"/>
          <w:color w:val="1f1f1f"/>
          <w:rtl w:val="0"/>
        </w:rPr>
        <w:t xml:space="preserve">) dan berusaha menyembunyikan amal sunnah sebisa mungkin. Di era di mana semua orang ingin tampil, jadilah orang yang "terasing" dalam kebaikan. Sembunyikanlah shalat sunnahmu, sembunyikanlah tangismu saat berdoa, dan sembunyikanlah sedekahmu, sebagaimana engkau menyembunyikan aib-aib dirimu.</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Subhanahu wa Ta'ala memberikan kunci diterimanya amal dalam penutup Surah Al-Kahfi ayat 110:</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“Barangsiapa mengharap perjumpaan dengan Tuhannya, maka hendaklah ia mengerjakan amal yang saleh dan janganlah ia mempersekutukan seorangpun dalam beribadat kepada Tuhannya.” (QS. Al-Kahfi: 110)</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Para mufassir menjelaskan bahwa kalimat "jangan mempersekutukan" di sini artinya adalah ikhlas, murni hanya karena Allah, tidak tercampur dengan keinginan dipuji manusia (riya’).</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 kita termotivasi dengan janji Rasulullah bagi mereka yang mampu menyembunyikan amalnya. Mereka akan mendapatkan naungan istimewa dari Allah di hari kiamat, hari di mana matahari berjarak sangat dekat di atas kepala.</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“(Salah satu dari tujuh golongan yang dinaungi Allah adalah) Seseorang yang bersedekah dengan satu sedekah lalu ia menyembunyikannya, sehingga tangan kirinya tidak mengetahui apa yang diinfakkan oleh tangan kanannya.” (HR. Bukhari &amp; Muslim)</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Semoga Allah membersihkan hati kita dari penyakit riya’, sum’ah, dan ujub. Semoga setiap postingan kita di media sosial, jika memang harus memposting, bernilai dakwah yang tulus untuk mengajak kebaikan, bukan ajang pamer kesalehan palsu.</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الآي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9">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A">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B">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b w:val="1"/>
          <w:bCs w:val="1"/>
          <w:i w:val="0"/>
          <w:iCs w:val="0"/>
          <w:color w:val="1f1f1f"/>
          <w:sz w:val="28"/>
          <w:szCs w:val="28"/>
        </w:rPr>
      </w:pPr>
      <w:r w:rsidDel="00000000" w:rsidR="00000000" w:rsidRPr="00000000">
        <w:rPr>
          <w:rFonts w:ascii="Google Sans Text" w:cs="Google Sans Text" w:eastAsia="Google Sans Text" w:hAnsi="Google Sans Text"/>
          <w:b w:val="1"/>
          <w:bCs w:val="1"/>
          <w:i w:val="0"/>
          <w:iCs w:val="0"/>
          <w:color w:val="1f1f1f"/>
          <w:sz w:val="28"/>
          <w:szCs w:val="28"/>
          <w:rtl w:val="0"/>
        </w:rPr>
        <w:t xml:space="preserve">BAGIAN 2: KHUTBAH KEDUA</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penutup khutbah ini, mari kita renungkan kembali. Di era digital ini, jempol kita bisa menjadi kunci surga atau justru kunci neraka. Jangan biarkan ibadah yang susah payah kita kerjakan menjadi sia-sia hanya karena ingin pengakuan manusia di media sosial.</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Ingatlah, jumlah </w:t>
      </w:r>
      <w:r w:rsidDel="00000000" w:rsidR="00000000" w:rsidRPr="00000000">
        <w:rPr>
          <w:rFonts w:ascii="Google Sans Text" w:cs="Google Sans Text" w:eastAsia="Google Sans Text" w:hAnsi="Google Sans Text"/>
          <w:i w:val="1"/>
          <w:iCs w:val="1"/>
          <w:color w:val="1f1f1f"/>
          <w:rtl w:val="0"/>
        </w:rPr>
        <w:t xml:space="preserve">likes</w:t>
      </w:r>
      <w:r w:rsidDel="00000000" w:rsidR="00000000" w:rsidRPr="00000000">
        <w:rPr>
          <w:rFonts w:ascii="Google Sans Text" w:cs="Google Sans Text" w:eastAsia="Google Sans Text" w:hAnsi="Google Sans Text"/>
          <w:color w:val="1f1f1f"/>
          <w:rtl w:val="0"/>
        </w:rPr>
        <w:t xml:space="preserve">, komentar, dan </w:t>
      </w:r>
      <w:r w:rsidDel="00000000" w:rsidR="00000000" w:rsidRPr="00000000">
        <w:rPr>
          <w:rFonts w:ascii="Google Sans Text" w:cs="Google Sans Text" w:eastAsia="Google Sans Text" w:hAnsi="Google Sans Text"/>
          <w:i w:val="1"/>
          <w:iCs w:val="1"/>
          <w:color w:val="1f1f1f"/>
          <w:rtl w:val="0"/>
        </w:rPr>
        <w:t xml:space="preserve">followers</w:t>
      </w:r>
      <w:r w:rsidDel="00000000" w:rsidR="00000000" w:rsidRPr="00000000">
        <w:rPr>
          <w:rFonts w:ascii="Google Sans Text" w:cs="Google Sans Text" w:eastAsia="Google Sans Text" w:hAnsi="Google Sans Text"/>
          <w:color w:val="1f1f1f"/>
          <w:rtl w:val="0"/>
        </w:rPr>
        <w:t xml:space="preserve"> tidak akan menolong kita di liang kubur. Yang menolong kita adalah keikhlasan. Luruskan niat sebelum beramal, jaga hati saat beramal, dan lupakan amal tersebut setelah dikerjakan. Biarlah hanya Allah yang tahu, itu sudah lebih dari cukup.</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tundukkan kepala, rendahkan hati, memohon kepada Allah agar diselamatkan dari fitnah pamer dan riya' yang menghancurkan amal.</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sesungguhnya kami berlindung kepada-Mu dari menyekutukan-Mu dengan sesuatu yang kami ketahui, dan kami memohon ampunan-Mu untuk sesuatu yang tidak kami ketahui.”</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sucikanlah hati kami dari kemunafikan, bersihkanlah amal kami dari riya’, lisan kami dari dusta, dan mata kami dari khianat. Sesungguhnya Engkau mengetahui pengkhianatan mata dan apa yang disembunyikan dalam dada.”</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Tex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Text-regular.ttf"/><Relationship Id="rId2" Type="http://schemas.openxmlformats.org/officeDocument/2006/relationships/font" Target="fonts/GoogleSansText-bold.ttf"/><Relationship Id="rId3" Type="http://schemas.openxmlformats.org/officeDocument/2006/relationships/font" Target="fonts/GoogleSansText-italic.ttf"/><Relationship Id="rId4"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